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134"/>
        <w:gridCol w:w="1418"/>
        <w:gridCol w:w="1134"/>
        <w:gridCol w:w="1436"/>
      </w:tblGrid>
      <w:tr w:rsidR="00EE3019" w:rsidRPr="00AE799C" w14:paraId="2CAC2430" w14:textId="77777777" w:rsidTr="00875725">
        <w:trPr>
          <w:trHeight w:val="263"/>
        </w:trPr>
        <w:tc>
          <w:tcPr>
            <w:tcW w:w="2537" w:type="dxa"/>
            <w:gridSpan w:val="2"/>
            <w:tcBorders>
              <w:bottom w:val="single" w:sz="12" w:space="0" w:color="auto"/>
            </w:tcBorders>
            <w:shd w:val="clear" w:color="auto" w:fill="D9D9D9"/>
          </w:tcPr>
          <w:p w14:paraId="5F027E33" w14:textId="2B924665" w:rsidR="001A322E" w:rsidRPr="00AE799C" w:rsidRDefault="00EE3019" w:rsidP="00175E95">
            <w:pPr>
              <w:rPr>
                <w:rFonts w:cs="Times New Roman"/>
                <w:lang w:val="en-US"/>
              </w:rPr>
            </w:pPr>
            <w:proofErr w:type="spellStart"/>
            <w:r w:rsidRPr="00AE799C">
              <w:rPr>
                <w:rFonts w:cs="Times New Roman"/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bottom w:val="single" w:sz="12" w:space="0" w:color="auto"/>
            </w:tcBorders>
            <w:shd w:val="clear" w:color="auto" w:fill="D9D9D9"/>
          </w:tcPr>
          <w:p w14:paraId="7DB05692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bottom w:val="single" w:sz="12" w:space="0" w:color="auto"/>
            </w:tcBorders>
            <w:shd w:val="clear" w:color="auto" w:fill="D9D9D9"/>
          </w:tcPr>
          <w:p w14:paraId="70F61C64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(Short) Title</w:t>
            </w:r>
          </w:p>
        </w:tc>
      </w:tr>
      <w:tr w:rsidR="00EE3019" w:rsidRPr="00AE799C" w14:paraId="750BA29A" w14:textId="77777777" w:rsidTr="00875725">
        <w:tc>
          <w:tcPr>
            <w:tcW w:w="253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4D5CEE" w14:textId="5F82E72D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7" w:history="1">
              <w:r w:rsidR="00960660" w:rsidRPr="009C6960">
                <w:rPr>
                  <w:rStyle w:val="Hyperlink"/>
                  <w:rFonts w:cs="Times New Roman"/>
                  <w:lang w:val="en-US"/>
                </w:rPr>
                <w:t>Mus.Hs.</w:t>
              </w:r>
              <w:r w:rsidR="00DE38C1" w:rsidRPr="009C6960">
                <w:rPr>
                  <w:rStyle w:val="Hyperlink"/>
                  <w:rFonts w:cs="Times New Roman"/>
                  <w:lang w:val="en-US"/>
                </w:rPr>
                <w:t>1087</w:t>
              </w:r>
            </w:hyperlink>
          </w:p>
          <w:p w14:paraId="62F502A7" w14:textId="31ABC911" w:rsidR="00C30224" w:rsidRPr="00AE799C" w:rsidRDefault="00C30224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255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73A9DD" w14:textId="5EF9D738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Piccinni, Nic</w:t>
            </w:r>
            <w:r w:rsidR="00875725">
              <w:rPr>
                <w:rFonts w:cs="Times New Roman"/>
                <w:lang w:val="en-US"/>
              </w:rPr>
              <w:t>c</w:t>
            </w:r>
            <w:r w:rsidRPr="00AE799C">
              <w:rPr>
                <w:rFonts w:cs="Times New Roman"/>
                <w:lang w:val="en-US"/>
              </w:rPr>
              <w:t>olò</w:t>
            </w:r>
          </w:p>
        </w:tc>
        <w:tc>
          <w:tcPr>
            <w:tcW w:w="3988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C488463" w14:textId="1EC66FBC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 xml:space="preserve">Le </w:t>
            </w:r>
            <w:proofErr w:type="spellStart"/>
            <w:r w:rsidRPr="00AE799C">
              <w:rPr>
                <w:rFonts w:cs="Times New Roman"/>
                <w:lang w:val="en-US"/>
              </w:rPr>
              <w:t>contadine</w:t>
            </w:r>
            <w:proofErr w:type="spellEnd"/>
            <w:r w:rsidRPr="00AE799C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AE799C">
              <w:rPr>
                <w:rFonts w:cs="Times New Roman"/>
                <w:lang w:val="en-US"/>
              </w:rPr>
              <w:t>bizzarre</w:t>
            </w:r>
            <w:proofErr w:type="spellEnd"/>
          </w:p>
        </w:tc>
      </w:tr>
      <w:tr w:rsidR="00EE3019" w:rsidRPr="00AE799C" w14:paraId="5A82EE95" w14:textId="77777777" w:rsidTr="00C64C54">
        <w:tc>
          <w:tcPr>
            <w:tcW w:w="9076" w:type="dxa"/>
            <w:gridSpan w:val="7"/>
            <w:tcBorders>
              <w:top w:val="single" w:sz="12" w:space="0" w:color="auto"/>
            </w:tcBorders>
            <w:shd w:val="clear" w:color="auto" w:fill="D9D9D9"/>
          </w:tcPr>
          <w:p w14:paraId="3BEEFD94" w14:textId="30B60143" w:rsidR="00EE3019" w:rsidRPr="00AE799C" w:rsidRDefault="00EE3019" w:rsidP="00175E95">
            <w:pPr>
              <w:jc w:val="center"/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 xml:space="preserve">Volume </w:t>
            </w:r>
            <w:r w:rsidR="0036250E" w:rsidRPr="00AE799C">
              <w:rPr>
                <w:rFonts w:cs="Times New Roman"/>
                <w:lang w:val="en-US"/>
              </w:rPr>
              <w:t>1</w:t>
            </w:r>
            <w:r w:rsidRPr="00AE799C">
              <w:rPr>
                <w:rFonts w:cs="Times New Roman"/>
                <w:lang w:val="en-US"/>
              </w:rPr>
              <w:t xml:space="preserve"> (Act </w:t>
            </w:r>
            <w:r w:rsidR="00A204DB" w:rsidRPr="00AE799C">
              <w:rPr>
                <w:rFonts w:cs="Times New Roman"/>
                <w:lang w:val="en-US"/>
              </w:rPr>
              <w:t>I</w:t>
            </w:r>
            <w:r w:rsidR="0036250E" w:rsidRPr="00AE799C">
              <w:rPr>
                <w:rFonts w:cs="Times New Roman"/>
                <w:lang w:val="en-US"/>
              </w:rPr>
              <w:t>)</w:t>
            </w:r>
          </w:p>
        </w:tc>
      </w:tr>
      <w:tr w:rsidR="00875725" w:rsidRPr="00AE799C" w14:paraId="45EDDE6A" w14:textId="77777777" w:rsidTr="00875725">
        <w:tc>
          <w:tcPr>
            <w:tcW w:w="1261" w:type="dxa"/>
            <w:shd w:val="clear" w:color="auto" w:fill="F2F2F2"/>
          </w:tcPr>
          <w:p w14:paraId="6C079F78" w14:textId="7E5A38C8" w:rsidR="00875725" w:rsidRPr="00AE799C" w:rsidRDefault="00875725" w:rsidP="00875725">
            <w:pPr>
              <w:rPr>
                <w:rFonts w:cs="Times New Roman"/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F2F2F2"/>
          </w:tcPr>
          <w:p w14:paraId="7B7DBA86" w14:textId="71B9A5D3" w:rsidR="00875725" w:rsidRPr="00AE799C" w:rsidRDefault="00875725" w:rsidP="00875725">
            <w:pPr>
              <w:rPr>
                <w:rFonts w:cs="Times New Roman"/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F2F2F2"/>
          </w:tcPr>
          <w:p w14:paraId="2169914E" w14:textId="77777777" w:rsidR="00875725" w:rsidRPr="00AE799C" w:rsidRDefault="00875725" w:rsidP="0087572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Folio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2F2F2"/>
          </w:tcPr>
          <w:p w14:paraId="69F82318" w14:textId="77777777" w:rsidR="00875725" w:rsidRPr="00AE799C" w:rsidRDefault="00875725" w:rsidP="0087572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Total Span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F2F2F2"/>
          </w:tcPr>
          <w:p w14:paraId="6F672DAD" w14:textId="77777777" w:rsidR="00875725" w:rsidRPr="00AE799C" w:rsidRDefault="00875725" w:rsidP="0087572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Watermark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2F2F2"/>
          </w:tcPr>
          <w:p w14:paraId="64503D82" w14:textId="77777777" w:rsidR="00875725" w:rsidRPr="00AE799C" w:rsidRDefault="00875725" w:rsidP="0087572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Copyist</w:t>
            </w:r>
          </w:p>
        </w:tc>
        <w:tc>
          <w:tcPr>
            <w:tcW w:w="1436" w:type="dxa"/>
            <w:tcBorders>
              <w:bottom w:val="single" w:sz="12" w:space="0" w:color="auto"/>
            </w:tcBorders>
            <w:shd w:val="clear" w:color="auto" w:fill="F2F2F2"/>
          </w:tcPr>
          <w:p w14:paraId="75548136" w14:textId="77777777" w:rsidR="00875725" w:rsidRPr="00AE799C" w:rsidRDefault="00875725" w:rsidP="0087572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Musical Disposition</w:t>
            </w:r>
          </w:p>
        </w:tc>
      </w:tr>
      <w:tr w:rsidR="00EE3019" w:rsidRPr="00AE799C" w14:paraId="45C486F2" w14:textId="77777777" w:rsidTr="00875725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517A74A1" w14:textId="4E6613DB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1D92272" w14:textId="3D149445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8</w:t>
            </w: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</w:tcPr>
          <w:p w14:paraId="620B6713" w14:textId="7E3DCDF6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1–8</w:t>
            </w:r>
          </w:p>
        </w:tc>
        <w:tc>
          <w:tcPr>
            <w:tcW w:w="1134" w:type="dxa"/>
            <w:tcBorders>
              <w:bottom w:val="single" w:sz="4" w:space="0" w:color="A6A6A6"/>
            </w:tcBorders>
            <w:shd w:val="clear" w:color="auto" w:fill="auto"/>
          </w:tcPr>
          <w:p w14:paraId="6A7E20D0" w14:textId="6635B584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10/193</w:t>
            </w:r>
          </w:p>
        </w:tc>
        <w:tc>
          <w:tcPr>
            <w:tcW w:w="1418" w:type="dxa"/>
            <w:tcBorders>
              <w:bottom w:val="single" w:sz="4" w:space="0" w:color="A6A6A6"/>
            </w:tcBorders>
            <w:shd w:val="clear" w:color="auto" w:fill="auto"/>
          </w:tcPr>
          <w:p w14:paraId="03BDAE66" w14:textId="07A6DFD9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8" w:history="1">
              <w:r w:rsidR="00975A5C" w:rsidRPr="00AE799C">
                <w:rPr>
                  <w:rStyle w:val="Hyperlink"/>
                  <w:rFonts w:cs="Times New Roman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bottom w:val="single" w:sz="4" w:space="0" w:color="A6A6A6"/>
            </w:tcBorders>
          </w:tcPr>
          <w:p w14:paraId="1ED82293" w14:textId="7468F905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9" w:history="1">
              <w:r w:rsidR="00687C55" w:rsidRPr="00AE799C">
                <w:rPr>
                  <w:rStyle w:val="Hyperlink"/>
                  <w:rFonts w:cs="Times New Roman"/>
                  <w:lang w:val="en-US"/>
                </w:rPr>
                <w:t>WK69A</w:t>
              </w:r>
            </w:hyperlink>
          </w:p>
        </w:tc>
        <w:tc>
          <w:tcPr>
            <w:tcW w:w="1436" w:type="dxa"/>
            <w:tcBorders>
              <w:bottom w:val="single" w:sz="4" w:space="0" w:color="A6A6A6"/>
            </w:tcBorders>
            <w:shd w:val="clear" w:color="auto" w:fill="auto"/>
          </w:tcPr>
          <w:p w14:paraId="64B3189F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564E0E50" w14:textId="77777777" w:rsidTr="00875725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1F79BD12" w14:textId="169F76E4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C571623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</w:tcPr>
          <w:p w14:paraId="53F8F1D7" w14:textId="32C70834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06296A1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313969F1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02A21906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FA69FD2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493995F8" w14:textId="77777777" w:rsidTr="00875725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0B87E76F" w14:textId="18928D8E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7C65507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</w:tcPr>
          <w:p w14:paraId="0EB8E73B" w14:textId="7AE07218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668B754F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F203E5B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6304D6B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BAD0F87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05AAAB8E" w14:textId="77777777" w:rsidTr="00875725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413B2276" w14:textId="0F85F849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4A5DAC4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</w:tcPr>
          <w:p w14:paraId="39C65923" w14:textId="6CE1B424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9565595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501DDBA4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24800A5B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5F1A0E7D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71F851C5" w14:textId="77777777" w:rsidTr="00875725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7F840767" w14:textId="25189C90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71CE9B1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</w:tcPr>
          <w:p w14:paraId="7B3DD4BC" w14:textId="5A013467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E171B4C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77EF4C6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4C811251" w14:textId="4B4354AB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EA884B8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08D4A913" w14:textId="77777777" w:rsidTr="00875725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5E65E4FB" w14:textId="7B44380B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60E591D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</w:tcPr>
          <w:p w14:paraId="6F7D5E89" w14:textId="5522B253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37A0A608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90E48EA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241001D7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5235DDD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766F1471" w14:textId="77777777" w:rsidTr="00875725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616703CF" w14:textId="2F1FF3EB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80A0819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</w:tcPr>
          <w:p w14:paraId="43E57023" w14:textId="015FFC1F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540BCC6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63AC5AA9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661EF2CA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C5510B7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4BCE2122" w14:textId="77777777" w:rsidTr="00875725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1E703CB2" w14:textId="5A57E5C9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D5461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</w:tcPr>
          <w:p w14:paraId="5AEDC600" w14:textId="705F1BB0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6ED1E74E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5A39E77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7102E9E8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7D46FB5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01C88D48" w14:textId="77777777" w:rsidTr="00875725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3DD9FFE6" w14:textId="35818017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F3AFFA1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</w:tcPr>
          <w:p w14:paraId="456DC4F7" w14:textId="2FDE8F4E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F2A0CC7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B38E7FD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4128A981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FFB9679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4A389818" w14:textId="77777777" w:rsidTr="00875725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05E0B729" w14:textId="2A0DC416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18DF55A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</w:tcPr>
          <w:p w14:paraId="4AE4884C" w14:textId="56894818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3C4DAA82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A9305C3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4550B6B9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47EA97A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0C4C7E6E" w14:textId="77777777" w:rsidTr="00875725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782FA456" w14:textId="69154249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6C06C5B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</w:tcPr>
          <w:p w14:paraId="2F09B54D" w14:textId="7082BC64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81–88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27D277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365EACB5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69147E5B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52406AC2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4CFF5344" w14:textId="77777777" w:rsidTr="00875725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6D9AEF4A" w14:textId="39E92961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BDAE5F6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</w:tcPr>
          <w:p w14:paraId="47B506C7" w14:textId="199E4F72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89–96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12" w:space="0" w:color="auto"/>
            </w:tcBorders>
            <w:shd w:val="clear" w:color="auto" w:fill="auto"/>
          </w:tcPr>
          <w:p w14:paraId="06D1D63D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3B14A2C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21B46942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136C3B9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0867F657" w14:textId="77777777" w:rsidTr="00875725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7A2A4758" w14:textId="519A111E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2FFED89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</w:tcPr>
          <w:p w14:paraId="6F487044" w14:textId="461A341A" w:rsidR="00EE3019" w:rsidRPr="00AE799C" w:rsidRDefault="00DE38C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97–</w:t>
            </w:r>
            <w:r w:rsidR="001520C5" w:rsidRPr="00AE799C">
              <w:rPr>
                <w:rFonts w:cs="Times New Roman"/>
                <w:lang w:val="en-US"/>
              </w:rPr>
              <w:t>104</w:t>
            </w:r>
          </w:p>
        </w:tc>
        <w:tc>
          <w:tcPr>
            <w:tcW w:w="1134" w:type="dxa"/>
            <w:tcBorders>
              <w:bottom w:val="single" w:sz="4" w:space="0" w:color="A6A6A6"/>
            </w:tcBorders>
            <w:shd w:val="clear" w:color="auto" w:fill="auto"/>
          </w:tcPr>
          <w:p w14:paraId="4907D631" w14:textId="67EBEE25" w:rsidR="00EE3019" w:rsidRPr="00AE799C" w:rsidRDefault="001520C5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CB0E872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39D244AA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52A11323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4CD3A356" w14:textId="77777777" w:rsidTr="00875725">
        <w:tc>
          <w:tcPr>
            <w:tcW w:w="1261" w:type="dxa"/>
            <w:tcBorders>
              <w:right w:val="single" w:sz="12" w:space="0" w:color="auto"/>
            </w:tcBorders>
            <w:shd w:val="clear" w:color="auto" w:fill="auto"/>
          </w:tcPr>
          <w:p w14:paraId="17622C2B" w14:textId="077B4B05" w:rsidR="00EE3019" w:rsidRPr="00AE799C" w:rsidRDefault="001520C5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4528D1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</w:tcPr>
          <w:p w14:paraId="743BA06E" w14:textId="5EE13EF8" w:rsidR="00EE3019" w:rsidRPr="00AE799C" w:rsidRDefault="001520C5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105–112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E86993E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7CB1ADF8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476C0A1D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6CCE0AA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1257BC2C" w14:textId="77777777" w:rsidTr="00875725">
        <w:tc>
          <w:tcPr>
            <w:tcW w:w="1261" w:type="dxa"/>
            <w:shd w:val="clear" w:color="auto" w:fill="auto"/>
          </w:tcPr>
          <w:p w14:paraId="6E2E0251" w14:textId="784D1AE0" w:rsidR="00EE3019" w:rsidRPr="00AE799C" w:rsidRDefault="001520C5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761BC2BA" w14:textId="2A5C6722" w:rsidR="00EE3019" w:rsidRPr="00AE799C" w:rsidRDefault="001520C5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220A4997" w14:textId="0E59F165" w:rsidR="00EE3019" w:rsidRPr="00AE799C" w:rsidRDefault="001520C5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113–121</w:t>
            </w:r>
            <w:r w:rsidRPr="00AE799C">
              <w:rPr>
                <w:rStyle w:val="Funotenzeichen"/>
                <w:rFonts w:cs="Times New Roman"/>
                <w:lang w:val="en-US"/>
              </w:rPr>
              <w:footnoteReference w:id="1"/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12" w:space="0" w:color="auto"/>
            </w:tcBorders>
            <w:shd w:val="clear" w:color="auto" w:fill="auto"/>
          </w:tcPr>
          <w:p w14:paraId="7FB5EE9B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</w:tcBorders>
            <w:shd w:val="clear" w:color="auto" w:fill="auto"/>
          </w:tcPr>
          <w:p w14:paraId="018FBED4" w14:textId="42665565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02986AB7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C429B97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D21AEA" w:rsidRPr="00AE799C" w14:paraId="60D14604" w14:textId="77777777" w:rsidTr="00875725">
        <w:trPr>
          <w:trHeight w:val="264"/>
        </w:trPr>
        <w:tc>
          <w:tcPr>
            <w:tcW w:w="1261" w:type="dxa"/>
            <w:shd w:val="clear" w:color="auto" w:fill="auto"/>
          </w:tcPr>
          <w:p w14:paraId="4ADA93AD" w14:textId="7650D943" w:rsidR="00D21AEA" w:rsidRPr="00AE799C" w:rsidRDefault="00D21AEA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16</w:t>
            </w:r>
          </w:p>
        </w:tc>
        <w:tc>
          <w:tcPr>
            <w:tcW w:w="1276" w:type="dxa"/>
            <w:tcBorders>
              <w:bottom w:val="single" w:sz="4" w:space="0" w:color="A6A6A6"/>
            </w:tcBorders>
          </w:tcPr>
          <w:p w14:paraId="3E603212" w14:textId="39189449" w:rsidR="00D21AEA" w:rsidRPr="00AE799C" w:rsidRDefault="00D21AEA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14:paraId="0B6DB303" w14:textId="63F93626" w:rsidR="00D21AEA" w:rsidRPr="00AE799C" w:rsidRDefault="00D21AEA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122</w:t>
            </w:r>
            <w:r w:rsidR="009173B1">
              <w:rPr>
                <w:rFonts w:cs="Times New Roman"/>
                <w:lang w:val="en-US"/>
              </w:rPr>
              <w:t>+</w:t>
            </w:r>
            <w:r w:rsidRPr="00AE799C">
              <w:rPr>
                <w:rFonts w:cs="Times New Roman"/>
                <w:lang w:val="en-US"/>
              </w:rPr>
              <w:t>127</w:t>
            </w:r>
          </w:p>
        </w:tc>
        <w:tc>
          <w:tcPr>
            <w:tcW w:w="1134" w:type="dxa"/>
            <w:tcBorders>
              <w:bottom w:val="single" w:sz="4" w:space="0" w:color="A6A6A6"/>
            </w:tcBorders>
            <w:shd w:val="clear" w:color="auto" w:fill="auto"/>
          </w:tcPr>
          <w:p w14:paraId="0A791EBC" w14:textId="2289FDE2" w:rsidR="00D21AEA" w:rsidRPr="00AE799C" w:rsidRDefault="00D21AEA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12/183</w:t>
            </w:r>
          </w:p>
        </w:tc>
        <w:tc>
          <w:tcPr>
            <w:tcW w:w="1418" w:type="dxa"/>
            <w:shd w:val="clear" w:color="auto" w:fill="auto"/>
          </w:tcPr>
          <w:p w14:paraId="639CBEF4" w14:textId="4161E2E1" w:rsidR="00D21AEA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10" w:history="1">
              <w:r w:rsidR="00D21AEA" w:rsidRPr="00AE799C">
                <w:rPr>
                  <w:rStyle w:val="Hyperlink"/>
                  <w:rFonts w:cs="Times New Roman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0F567A60" w14:textId="77777777" w:rsidR="00D21AEA" w:rsidRPr="00AE799C" w:rsidRDefault="00D21AEA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3A15F4A" w14:textId="77777777" w:rsidR="00D21AEA" w:rsidRPr="00AE799C" w:rsidRDefault="00D21AEA" w:rsidP="00175E95">
            <w:pPr>
              <w:rPr>
                <w:rFonts w:cs="Times New Roman"/>
                <w:lang w:val="en-US"/>
              </w:rPr>
            </w:pPr>
          </w:p>
        </w:tc>
      </w:tr>
      <w:tr w:rsidR="00D21AEA" w:rsidRPr="00AE799C" w14:paraId="5DF14212" w14:textId="77777777" w:rsidTr="00875725">
        <w:trPr>
          <w:trHeight w:val="263"/>
        </w:trPr>
        <w:tc>
          <w:tcPr>
            <w:tcW w:w="1261" w:type="dxa"/>
            <w:shd w:val="clear" w:color="auto" w:fill="auto"/>
          </w:tcPr>
          <w:p w14:paraId="47EA54BC" w14:textId="77777777" w:rsidR="00D21AEA" w:rsidRPr="00AE799C" w:rsidRDefault="00D21AEA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/>
            </w:tcBorders>
          </w:tcPr>
          <w:p w14:paraId="03C180B3" w14:textId="77777777" w:rsidR="00D21AEA" w:rsidRPr="00AE799C" w:rsidRDefault="00D21AEA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317302AF" w14:textId="0E3600D9" w:rsidR="00D21AEA" w:rsidRPr="00AE799C" w:rsidRDefault="00D21AEA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123–126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43ABB22" w14:textId="77777777" w:rsidR="00D21AEA" w:rsidRPr="00AE799C" w:rsidRDefault="00D21AEA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7C29CCBB" w14:textId="02BEE2A1" w:rsidR="00D21AEA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11" w:history="1">
              <w:r w:rsidR="00D21AEA" w:rsidRPr="00122D2E">
                <w:rPr>
                  <w:rStyle w:val="Hyperlink"/>
                  <w:rFonts w:cs="Times New Roman"/>
                  <w:lang w:val="en-US"/>
                </w:rPr>
                <w:t>P92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6AA029C7" w14:textId="77777777" w:rsidR="00D21AEA" w:rsidRPr="00AE799C" w:rsidRDefault="00D21AEA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D6F9D46" w14:textId="77777777" w:rsidR="00D21AEA" w:rsidRPr="00AE799C" w:rsidRDefault="00D21AEA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2060F2F8" w14:textId="77777777" w:rsidTr="00875725">
        <w:tc>
          <w:tcPr>
            <w:tcW w:w="1261" w:type="dxa"/>
            <w:shd w:val="clear" w:color="auto" w:fill="auto"/>
          </w:tcPr>
          <w:p w14:paraId="5777E0C4" w14:textId="65056BD9" w:rsidR="00EE3019" w:rsidRPr="00AE799C" w:rsidRDefault="001520C5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17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2CF6ACD3" w14:textId="5D5A9677" w:rsidR="00EE3019" w:rsidRPr="00AE799C" w:rsidRDefault="001520C5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4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</w:tcPr>
          <w:p w14:paraId="0E50EA87" w14:textId="505F2ADA" w:rsidR="00EE3019" w:rsidRPr="00AE799C" w:rsidRDefault="001520C5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128–131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12" w:space="0" w:color="auto"/>
            </w:tcBorders>
            <w:shd w:val="clear" w:color="auto" w:fill="auto"/>
          </w:tcPr>
          <w:p w14:paraId="514208A5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D528658" w14:textId="08CE4702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12" w:history="1">
              <w:r w:rsidR="00967C02" w:rsidRPr="00AE799C">
                <w:rPr>
                  <w:rStyle w:val="Hyperlink"/>
                  <w:rFonts w:cs="Times New Roman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11F8C719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FFAB791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D21AEA" w:rsidRPr="00AE799C" w14:paraId="55729CB5" w14:textId="77777777" w:rsidTr="00875725">
        <w:trPr>
          <w:trHeight w:val="534"/>
        </w:trPr>
        <w:tc>
          <w:tcPr>
            <w:tcW w:w="1261" w:type="dxa"/>
            <w:shd w:val="clear" w:color="auto" w:fill="auto"/>
          </w:tcPr>
          <w:p w14:paraId="4255DDE6" w14:textId="6D438AA2" w:rsidR="00D21AEA" w:rsidRPr="00AE799C" w:rsidRDefault="00D21AEA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6A6A6"/>
            </w:tcBorders>
          </w:tcPr>
          <w:p w14:paraId="732E972B" w14:textId="3531C211" w:rsidR="00D21AEA" w:rsidRPr="00AE799C" w:rsidRDefault="00D21AEA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A6A6A6"/>
            </w:tcBorders>
            <w:shd w:val="clear" w:color="auto" w:fill="auto"/>
          </w:tcPr>
          <w:p w14:paraId="5D6A4BEC" w14:textId="12B756EC" w:rsidR="00D21AEA" w:rsidRPr="00AE799C" w:rsidRDefault="00D21AEA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132</w:t>
            </w:r>
            <w:r w:rsidR="00E72A23">
              <w:rPr>
                <w:rFonts w:cs="Times New Roman"/>
                <w:lang w:val="en-US"/>
              </w:rPr>
              <w:t>+</w:t>
            </w:r>
            <w:r w:rsidRPr="00AE799C">
              <w:rPr>
                <w:rFonts w:cs="Times New Roman"/>
                <w:lang w:val="en-US"/>
              </w:rPr>
              <w:t>139</w:t>
            </w:r>
            <w:r w:rsidR="00E72A23">
              <w:rPr>
                <w:rFonts w:cs="Times New Roman"/>
                <w:lang w:val="en-US"/>
              </w:rPr>
              <w:t xml:space="preserve">; </w:t>
            </w:r>
            <w:r w:rsidRPr="00AE799C">
              <w:rPr>
                <w:rFonts w:cs="Times New Roman"/>
                <w:lang w:val="en-US"/>
              </w:rPr>
              <w:t>133</w:t>
            </w:r>
            <w:r w:rsidR="00E72A23">
              <w:rPr>
                <w:rFonts w:cs="Times New Roman"/>
                <w:lang w:val="en-US"/>
              </w:rPr>
              <w:t>+</w:t>
            </w:r>
            <w:r w:rsidRPr="00AE799C">
              <w:rPr>
                <w:rFonts w:cs="Times New Roman"/>
                <w:lang w:val="en-US"/>
              </w:rPr>
              <w:t>138</w:t>
            </w:r>
          </w:p>
        </w:tc>
        <w:tc>
          <w:tcPr>
            <w:tcW w:w="1134" w:type="dxa"/>
            <w:tcBorders>
              <w:bottom w:val="single" w:sz="4" w:space="0" w:color="A6A6A6"/>
            </w:tcBorders>
            <w:shd w:val="clear" w:color="auto" w:fill="auto"/>
          </w:tcPr>
          <w:p w14:paraId="51EF8DF3" w14:textId="280F5EA4" w:rsidR="00D21AEA" w:rsidRPr="00AE799C" w:rsidRDefault="00D21AEA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10/185</w:t>
            </w:r>
          </w:p>
        </w:tc>
        <w:tc>
          <w:tcPr>
            <w:tcW w:w="1418" w:type="dxa"/>
            <w:shd w:val="clear" w:color="auto" w:fill="auto"/>
          </w:tcPr>
          <w:p w14:paraId="6E258EB9" w14:textId="0FE49C82" w:rsidR="00D21AEA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13" w:history="1">
              <w:r w:rsidR="00D21AEA" w:rsidRPr="00AE799C">
                <w:rPr>
                  <w:rStyle w:val="Hyperlink"/>
                  <w:rFonts w:cs="Times New Roman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31E13B2E" w14:textId="77777777" w:rsidR="00D21AEA" w:rsidRPr="00AE799C" w:rsidRDefault="00D21AEA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8A823D0" w14:textId="77777777" w:rsidR="00D21AEA" w:rsidRPr="00AE799C" w:rsidRDefault="00D21AEA" w:rsidP="00175E95">
            <w:pPr>
              <w:rPr>
                <w:rFonts w:cs="Times New Roman"/>
                <w:lang w:val="en-US"/>
              </w:rPr>
            </w:pPr>
          </w:p>
        </w:tc>
      </w:tr>
      <w:tr w:rsidR="00D21AEA" w:rsidRPr="00AE799C" w14:paraId="70A34943" w14:textId="77777777" w:rsidTr="00875725">
        <w:trPr>
          <w:trHeight w:val="533"/>
        </w:trPr>
        <w:tc>
          <w:tcPr>
            <w:tcW w:w="1261" w:type="dxa"/>
            <w:shd w:val="clear" w:color="auto" w:fill="auto"/>
          </w:tcPr>
          <w:p w14:paraId="59CFF132" w14:textId="77777777" w:rsidR="00D21AEA" w:rsidRPr="00AE799C" w:rsidRDefault="00D21AEA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964EE99" w14:textId="77777777" w:rsidR="00D21AEA" w:rsidRPr="00AE799C" w:rsidRDefault="00D21AEA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/>
              <w:bottom w:val="single" w:sz="12" w:space="0" w:color="auto"/>
            </w:tcBorders>
            <w:shd w:val="clear" w:color="auto" w:fill="auto"/>
          </w:tcPr>
          <w:p w14:paraId="5022187B" w14:textId="66C10D55" w:rsidR="00D21AEA" w:rsidRPr="00AE799C" w:rsidRDefault="00D21AEA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134</w:t>
            </w:r>
            <w:r w:rsidR="00E72A23">
              <w:rPr>
                <w:rFonts w:cs="Times New Roman"/>
                <w:lang w:val="en-US"/>
              </w:rPr>
              <w:t>+</w:t>
            </w:r>
            <w:r w:rsidRPr="00AE799C">
              <w:rPr>
                <w:rFonts w:cs="Times New Roman"/>
                <w:lang w:val="en-US"/>
              </w:rPr>
              <w:t>137</w:t>
            </w:r>
            <w:r w:rsidR="00E72A23">
              <w:rPr>
                <w:rFonts w:cs="Times New Roman"/>
                <w:lang w:val="en-US"/>
              </w:rPr>
              <w:t>;</w:t>
            </w:r>
            <w:r w:rsidRPr="00AE799C">
              <w:rPr>
                <w:rFonts w:cs="Times New Roman"/>
                <w:lang w:val="en-US"/>
              </w:rPr>
              <w:t xml:space="preserve"> 135</w:t>
            </w:r>
            <w:r w:rsidR="009173B1">
              <w:rPr>
                <w:rFonts w:cs="Times New Roman"/>
                <w:lang w:val="en-US"/>
              </w:rPr>
              <w:softHyphen/>
            </w:r>
            <w:r w:rsidR="00FA0BB6">
              <w:rPr>
                <w:rFonts w:cs="Times New Roman"/>
                <w:lang w:val="en-US"/>
              </w:rPr>
              <w:t>–</w:t>
            </w:r>
            <w:r w:rsidRPr="00AE799C">
              <w:rPr>
                <w:rFonts w:cs="Times New Roman"/>
                <w:lang w:val="en-US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71209AA" w14:textId="77777777" w:rsidR="00D21AEA" w:rsidRPr="00AE799C" w:rsidRDefault="00D21AEA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A099694" w14:textId="0F868FB4" w:rsidR="00D21AEA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14" w:history="1">
              <w:r w:rsidR="00D21AEA" w:rsidRPr="00AE799C">
                <w:rPr>
                  <w:rStyle w:val="Hyperlink"/>
                  <w:rFonts w:cs="Times New Roman"/>
                  <w:lang w:val="en-US"/>
                </w:rPr>
                <w:t>P91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7CE25ABE" w14:textId="77777777" w:rsidR="00D21AEA" w:rsidRPr="00AE799C" w:rsidRDefault="00D21AEA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2C026F5" w14:textId="77777777" w:rsidR="00D21AEA" w:rsidRPr="00AE799C" w:rsidRDefault="00D21AEA" w:rsidP="00175E95">
            <w:pPr>
              <w:rPr>
                <w:rFonts w:cs="Times New Roman"/>
                <w:lang w:val="en-US"/>
              </w:rPr>
            </w:pPr>
          </w:p>
        </w:tc>
      </w:tr>
      <w:tr w:rsidR="00464991" w:rsidRPr="00AE799C" w14:paraId="39D2184E" w14:textId="77777777" w:rsidTr="00875725">
        <w:trPr>
          <w:trHeight w:val="534"/>
        </w:trPr>
        <w:tc>
          <w:tcPr>
            <w:tcW w:w="1261" w:type="dxa"/>
            <w:shd w:val="clear" w:color="auto" w:fill="auto"/>
          </w:tcPr>
          <w:p w14:paraId="28F2A3CC" w14:textId="22F8D17E" w:rsidR="00464991" w:rsidRPr="00AE799C" w:rsidRDefault="0046499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7F828CFE" w14:textId="77777777" w:rsidR="00464991" w:rsidRPr="00AE799C" w:rsidRDefault="00464991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6A6A6"/>
            </w:tcBorders>
            <w:shd w:val="clear" w:color="auto" w:fill="auto"/>
          </w:tcPr>
          <w:p w14:paraId="4E67DBD7" w14:textId="0CFD6AE1" w:rsidR="00464991" w:rsidRPr="00AE799C" w:rsidRDefault="0046499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140</w:t>
            </w:r>
            <w:r w:rsidR="00E72A23">
              <w:rPr>
                <w:rFonts w:cs="Times New Roman"/>
                <w:lang w:val="en-US"/>
              </w:rPr>
              <w:t>+</w:t>
            </w:r>
            <w:r w:rsidRPr="00AE799C">
              <w:rPr>
                <w:rFonts w:cs="Times New Roman"/>
                <w:lang w:val="en-US"/>
              </w:rPr>
              <w:t>147</w:t>
            </w:r>
            <w:r w:rsidR="00E72A23">
              <w:rPr>
                <w:rFonts w:cs="Times New Roman"/>
                <w:lang w:val="en-US"/>
              </w:rPr>
              <w:t>;</w:t>
            </w:r>
            <w:r w:rsidRPr="00AE799C">
              <w:rPr>
                <w:rFonts w:cs="Times New Roman"/>
                <w:lang w:val="en-US"/>
              </w:rPr>
              <w:t xml:space="preserve"> 141</w:t>
            </w:r>
            <w:r w:rsidR="00E72A23">
              <w:rPr>
                <w:rFonts w:cs="Times New Roman"/>
                <w:lang w:val="en-US"/>
              </w:rPr>
              <w:t>+</w:t>
            </w:r>
            <w:r w:rsidRPr="00AE799C">
              <w:rPr>
                <w:rFonts w:cs="Times New Roman"/>
                <w:lang w:val="en-US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169B2C8" w14:textId="77777777" w:rsidR="00464991" w:rsidRPr="00AE799C" w:rsidRDefault="00464991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4EFC56CE" w14:textId="151B47B3" w:rsidR="00464991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15" w:history="1">
              <w:r w:rsidR="00464991" w:rsidRPr="00AE799C">
                <w:rPr>
                  <w:rStyle w:val="Hyperlink"/>
                  <w:rFonts w:cs="Times New Roman"/>
                  <w:lang w:val="en-US"/>
                </w:rPr>
                <w:t>P91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19B06DC" w14:textId="77777777" w:rsidR="00464991" w:rsidRPr="00AE799C" w:rsidRDefault="00464991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73630C0C" w14:textId="77777777" w:rsidR="00464991" w:rsidRPr="00AE799C" w:rsidRDefault="00464991" w:rsidP="00175E95">
            <w:pPr>
              <w:rPr>
                <w:rFonts w:cs="Times New Roman"/>
                <w:lang w:val="en-US"/>
              </w:rPr>
            </w:pPr>
          </w:p>
        </w:tc>
      </w:tr>
      <w:tr w:rsidR="00464991" w:rsidRPr="00AE799C" w14:paraId="2EDAADC9" w14:textId="77777777" w:rsidTr="00875725">
        <w:trPr>
          <w:trHeight w:val="533"/>
        </w:trPr>
        <w:tc>
          <w:tcPr>
            <w:tcW w:w="1261" w:type="dxa"/>
            <w:shd w:val="clear" w:color="auto" w:fill="auto"/>
          </w:tcPr>
          <w:p w14:paraId="041F89FF" w14:textId="77777777" w:rsidR="00464991" w:rsidRPr="00AE799C" w:rsidRDefault="00464991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8FDA84B" w14:textId="77777777" w:rsidR="00464991" w:rsidRPr="00AE799C" w:rsidRDefault="00464991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/>
            </w:tcBorders>
            <w:shd w:val="clear" w:color="auto" w:fill="auto"/>
          </w:tcPr>
          <w:p w14:paraId="462E28FA" w14:textId="3842C1C4" w:rsidR="00464991" w:rsidRPr="00AE799C" w:rsidRDefault="00464991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142</w:t>
            </w:r>
            <w:r w:rsidR="00E72A23">
              <w:rPr>
                <w:rFonts w:cs="Times New Roman"/>
                <w:lang w:val="en-US"/>
              </w:rPr>
              <w:t>+</w:t>
            </w:r>
            <w:r w:rsidRPr="00AE799C">
              <w:rPr>
                <w:rFonts w:cs="Times New Roman"/>
                <w:lang w:val="en-US"/>
              </w:rPr>
              <w:t>145</w:t>
            </w:r>
            <w:r w:rsidR="00E72A23">
              <w:rPr>
                <w:rFonts w:cs="Times New Roman"/>
                <w:lang w:val="en-US"/>
              </w:rPr>
              <w:t>;</w:t>
            </w:r>
            <w:r w:rsidRPr="00AE799C">
              <w:rPr>
                <w:rFonts w:cs="Times New Roman"/>
                <w:lang w:val="en-US"/>
              </w:rPr>
              <w:t xml:space="preserve"> 143–144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73E6CF97" w14:textId="77777777" w:rsidR="00464991" w:rsidRPr="00AE799C" w:rsidRDefault="00464991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78B6CCB6" w14:textId="1E1DBF96" w:rsidR="00464991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16" w:history="1">
              <w:r w:rsidR="00464991" w:rsidRPr="00AE799C">
                <w:rPr>
                  <w:rStyle w:val="Hyperlink"/>
                  <w:rFonts w:cs="Times New Roman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7D861DF" w14:textId="77777777" w:rsidR="00464991" w:rsidRPr="00AE799C" w:rsidRDefault="00464991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632F764F" w14:textId="77777777" w:rsidR="00464991" w:rsidRPr="00AE799C" w:rsidRDefault="00464991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1D812E13" w14:textId="77777777" w:rsidTr="00875725">
        <w:tc>
          <w:tcPr>
            <w:tcW w:w="1261" w:type="dxa"/>
            <w:shd w:val="clear" w:color="auto" w:fill="auto"/>
          </w:tcPr>
          <w:p w14:paraId="4BFB2A33" w14:textId="48966C6F" w:rsidR="00EE3019" w:rsidRPr="00AE799C" w:rsidRDefault="00F47C20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7D8EB366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66855E31" w14:textId="0534AA0E" w:rsidR="00EE3019" w:rsidRPr="00AE799C" w:rsidRDefault="00F47C20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148–155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57B6DAC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6A6A6"/>
            </w:tcBorders>
            <w:shd w:val="clear" w:color="auto" w:fill="auto"/>
          </w:tcPr>
          <w:p w14:paraId="0B2B1A3B" w14:textId="1E251F93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17" w:history="1">
              <w:r w:rsidR="00A802AC" w:rsidRPr="00AE799C">
                <w:rPr>
                  <w:rStyle w:val="Hyperlink"/>
                  <w:rFonts w:cs="Times New Roman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0F9A0C7F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3DE2D6B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4953C596" w14:textId="77777777" w:rsidTr="00875725">
        <w:tc>
          <w:tcPr>
            <w:tcW w:w="1261" w:type="dxa"/>
            <w:shd w:val="clear" w:color="auto" w:fill="auto"/>
          </w:tcPr>
          <w:p w14:paraId="7FD15E53" w14:textId="710D4BD1" w:rsidR="00EE3019" w:rsidRPr="00AE799C" w:rsidRDefault="00F47C20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1E1C84AD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471A9153" w14:textId="11E3BB49" w:rsidR="00EE3019" w:rsidRPr="00AE799C" w:rsidRDefault="00F47C20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156–163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61460AFF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5720BD6A" w14:textId="78F11C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1E0F711D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517324B3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247CED4F" w14:textId="77777777" w:rsidTr="00875725">
        <w:tc>
          <w:tcPr>
            <w:tcW w:w="1261" w:type="dxa"/>
            <w:shd w:val="clear" w:color="auto" w:fill="auto"/>
          </w:tcPr>
          <w:p w14:paraId="2DCFEE2D" w14:textId="264B38A6" w:rsidR="00EE3019" w:rsidRPr="00AE799C" w:rsidRDefault="00F47C20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6A6A6"/>
            </w:tcBorders>
          </w:tcPr>
          <w:p w14:paraId="1CF0F04B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623F2CB5" w14:textId="67FA031B" w:rsidR="00EE3019" w:rsidRPr="00AE799C" w:rsidRDefault="00F47C20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164–171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CA3163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79701A3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472687A8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C2F0FC6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F47C20" w:rsidRPr="00AE799C" w14:paraId="6F847FF9" w14:textId="77777777" w:rsidTr="00875725">
        <w:tc>
          <w:tcPr>
            <w:tcW w:w="1261" w:type="dxa"/>
            <w:shd w:val="clear" w:color="auto" w:fill="auto"/>
          </w:tcPr>
          <w:p w14:paraId="1297AC45" w14:textId="697C1EF0" w:rsidR="00F47C20" w:rsidRPr="00AE799C" w:rsidRDefault="00F47C20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23</w:t>
            </w:r>
          </w:p>
        </w:tc>
        <w:tc>
          <w:tcPr>
            <w:tcW w:w="1276" w:type="dxa"/>
          </w:tcPr>
          <w:p w14:paraId="5FB88E7C" w14:textId="41736844" w:rsidR="00F47C20" w:rsidRPr="00AE799C" w:rsidRDefault="00F47C20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463F0676" w14:textId="70EE4DAC" w:rsidR="00F47C20" w:rsidRPr="00AE799C" w:rsidRDefault="00F47C20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172–175</w:t>
            </w:r>
          </w:p>
        </w:tc>
        <w:tc>
          <w:tcPr>
            <w:tcW w:w="1134" w:type="dxa"/>
            <w:tcBorders>
              <w:top w:val="single" w:sz="4" w:space="0" w:color="A6A6A6"/>
            </w:tcBorders>
            <w:shd w:val="clear" w:color="auto" w:fill="auto"/>
          </w:tcPr>
          <w:p w14:paraId="7AE7A76B" w14:textId="77777777" w:rsidR="00F47C20" w:rsidRPr="00AE799C" w:rsidRDefault="00F47C20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</w:tcBorders>
            <w:shd w:val="clear" w:color="auto" w:fill="auto"/>
          </w:tcPr>
          <w:p w14:paraId="240EA9CF" w14:textId="77777777" w:rsidR="00F47C20" w:rsidRPr="00AE799C" w:rsidRDefault="00F47C20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</w:tcBorders>
          </w:tcPr>
          <w:p w14:paraId="61954071" w14:textId="77777777" w:rsidR="00F47C20" w:rsidRPr="00AE799C" w:rsidRDefault="00F47C20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</w:tcBorders>
            <w:shd w:val="clear" w:color="auto" w:fill="auto"/>
          </w:tcPr>
          <w:p w14:paraId="35D60B83" w14:textId="77777777" w:rsidR="00F47C20" w:rsidRPr="00AE799C" w:rsidRDefault="00F47C20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0D631068" w14:textId="77777777" w:rsidTr="001A322E">
        <w:tc>
          <w:tcPr>
            <w:tcW w:w="9076" w:type="dxa"/>
            <w:gridSpan w:val="7"/>
            <w:shd w:val="clear" w:color="auto" w:fill="D9D9D9"/>
          </w:tcPr>
          <w:p w14:paraId="72F71EBC" w14:textId="6C06CF45" w:rsidR="00EE3019" w:rsidRPr="00AE799C" w:rsidRDefault="00EE3019" w:rsidP="00175E95">
            <w:pPr>
              <w:jc w:val="center"/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 xml:space="preserve">Volume </w:t>
            </w:r>
            <w:r w:rsidR="0036250E" w:rsidRPr="00AE799C">
              <w:rPr>
                <w:rFonts w:cs="Times New Roman"/>
                <w:lang w:val="en-US"/>
              </w:rPr>
              <w:t>2</w:t>
            </w:r>
            <w:r w:rsidRPr="00AE799C">
              <w:rPr>
                <w:rFonts w:cs="Times New Roman"/>
                <w:lang w:val="en-US"/>
              </w:rPr>
              <w:t xml:space="preserve"> (Act </w:t>
            </w:r>
            <w:r w:rsidR="00A204DB" w:rsidRPr="00AE799C">
              <w:rPr>
                <w:rFonts w:cs="Times New Roman"/>
                <w:lang w:val="en-US"/>
              </w:rPr>
              <w:t>II</w:t>
            </w:r>
            <w:r w:rsidR="0036250E" w:rsidRPr="00AE799C">
              <w:rPr>
                <w:rFonts w:cs="Times New Roman"/>
                <w:lang w:val="en-US"/>
              </w:rPr>
              <w:t>)</w:t>
            </w:r>
          </w:p>
        </w:tc>
      </w:tr>
      <w:tr w:rsidR="00875725" w:rsidRPr="00AE799C" w14:paraId="005BF183" w14:textId="77777777" w:rsidTr="00875725">
        <w:tc>
          <w:tcPr>
            <w:tcW w:w="1261" w:type="dxa"/>
            <w:shd w:val="clear" w:color="auto" w:fill="F2F2F2"/>
          </w:tcPr>
          <w:p w14:paraId="2C790DDF" w14:textId="2FE22867" w:rsidR="00875725" w:rsidRPr="00AE799C" w:rsidRDefault="00875725" w:rsidP="00875725">
            <w:pPr>
              <w:rPr>
                <w:rFonts w:cs="Times New Roman"/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F2F2F2"/>
          </w:tcPr>
          <w:p w14:paraId="3B15DE4E" w14:textId="0DB47504" w:rsidR="00875725" w:rsidRPr="00AE799C" w:rsidRDefault="00875725" w:rsidP="00875725">
            <w:pPr>
              <w:rPr>
                <w:rFonts w:cs="Times New Roman"/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shd w:val="clear" w:color="auto" w:fill="F2F2F2"/>
          </w:tcPr>
          <w:p w14:paraId="50FE3C50" w14:textId="77777777" w:rsidR="00875725" w:rsidRPr="00AE799C" w:rsidRDefault="00875725" w:rsidP="0087572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Folio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2F2F2"/>
          </w:tcPr>
          <w:p w14:paraId="445CAB12" w14:textId="77777777" w:rsidR="00875725" w:rsidRPr="00AE799C" w:rsidRDefault="00875725" w:rsidP="0087572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Total Span</w:t>
            </w:r>
          </w:p>
        </w:tc>
        <w:tc>
          <w:tcPr>
            <w:tcW w:w="1418" w:type="dxa"/>
            <w:shd w:val="clear" w:color="auto" w:fill="F2F2F2"/>
          </w:tcPr>
          <w:p w14:paraId="321B9B7F" w14:textId="77777777" w:rsidR="00875725" w:rsidRPr="00AE799C" w:rsidRDefault="00875725" w:rsidP="0087572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Watermark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2F2F2"/>
          </w:tcPr>
          <w:p w14:paraId="68291553" w14:textId="77777777" w:rsidR="00875725" w:rsidRPr="00AE799C" w:rsidRDefault="00875725" w:rsidP="0087572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Copyist</w:t>
            </w:r>
          </w:p>
        </w:tc>
        <w:tc>
          <w:tcPr>
            <w:tcW w:w="1436" w:type="dxa"/>
            <w:tcBorders>
              <w:bottom w:val="single" w:sz="12" w:space="0" w:color="auto"/>
            </w:tcBorders>
            <w:shd w:val="clear" w:color="auto" w:fill="F2F2F2"/>
          </w:tcPr>
          <w:p w14:paraId="0B240838" w14:textId="77777777" w:rsidR="00875725" w:rsidRPr="00AE799C" w:rsidRDefault="00875725" w:rsidP="0087572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Musical Disposition</w:t>
            </w:r>
          </w:p>
        </w:tc>
      </w:tr>
      <w:tr w:rsidR="00EE3019" w:rsidRPr="00AE799C" w14:paraId="45249225" w14:textId="77777777" w:rsidTr="00875725">
        <w:tc>
          <w:tcPr>
            <w:tcW w:w="1261" w:type="dxa"/>
            <w:shd w:val="clear" w:color="auto" w:fill="auto"/>
          </w:tcPr>
          <w:p w14:paraId="624CE5A9" w14:textId="099F5B4E" w:rsidR="00EE3019" w:rsidRPr="00AE799C" w:rsidRDefault="0036250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6A6A6"/>
            </w:tcBorders>
          </w:tcPr>
          <w:p w14:paraId="3B1371A4" w14:textId="22E0A55B" w:rsidR="00EE3019" w:rsidRPr="00AE799C" w:rsidRDefault="0036250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73FB825B" w14:textId="4110DFA3" w:rsidR="00EE3019" w:rsidRPr="00AE799C" w:rsidRDefault="00F937F9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0–3</w:t>
            </w:r>
          </w:p>
        </w:tc>
        <w:tc>
          <w:tcPr>
            <w:tcW w:w="1134" w:type="dxa"/>
            <w:tcBorders>
              <w:bottom w:val="single" w:sz="4" w:space="0" w:color="A6A6A6"/>
            </w:tcBorders>
            <w:shd w:val="clear" w:color="auto" w:fill="auto"/>
          </w:tcPr>
          <w:p w14:paraId="12C4DED6" w14:textId="6DD9E0FE" w:rsidR="00EE3019" w:rsidRPr="00AE799C" w:rsidRDefault="0036250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10/185</w:t>
            </w:r>
          </w:p>
        </w:tc>
        <w:tc>
          <w:tcPr>
            <w:tcW w:w="1418" w:type="dxa"/>
            <w:shd w:val="clear" w:color="auto" w:fill="auto"/>
          </w:tcPr>
          <w:p w14:paraId="25A5824C" w14:textId="0A9070BA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18" w:history="1">
              <w:r w:rsidR="00ED667E" w:rsidRPr="00AE799C">
                <w:rPr>
                  <w:rStyle w:val="Hyperlink"/>
                  <w:rFonts w:cs="Times New Roman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9846D2F" w14:textId="032AFF6C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19" w:history="1">
              <w:r w:rsidR="00C52139" w:rsidRPr="00122D2E">
                <w:rPr>
                  <w:rStyle w:val="Hyperlink"/>
                  <w:rFonts w:cs="Times New Roman"/>
                  <w:lang w:val="en-US"/>
                </w:rPr>
                <w:t>WK67D</w:t>
              </w:r>
            </w:hyperlink>
          </w:p>
        </w:tc>
        <w:tc>
          <w:tcPr>
            <w:tcW w:w="1436" w:type="dxa"/>
            <w:tcBorders>
              <w:bottom w:val="single" w:sz="4" w:space="0" w:color="A6A6A6"/>
            </w:tcBorders>
            <w:shd w:val="clear" w:color="auto" w:fill="auto"/>
          </w:tcPr>
          <w:p w14:paraId="485D7A2B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7827D029" w14:textId="77777777" w:rsidTr="00875725">
        <w:tc>
          <w:tcPr>
            <w:tcW w:w="1261" w:type="dxa"/>
            <w:shd w:val="clear" w:color="auto" w:fill="auto"/>
          </w:tcPr>
          <w:p w14:paraId="27077D12" w14:textId="5A995FEA" w:rsidR="00EE3019" w:rsidRPr="00AE799C" w:rsidRDefault="0036250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 w:themeColor="background1" w:themeShade="A6"/>
            </w:tcBorders>
          </w:tcPr>
          <w:p w14:paraId="6555D708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2927304A" w14:textId="42A0FAFB" w:rsidR="00EE3019" w:rsidRPr="00AE799C" w:rsidRDefault="00F937F9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4</w:t>
            </w:r>
            <w:r w:rsidR="0036250E" w:rsidRPr="00AE799C">
              <w:rPr>
                <w:rFonts w:cs="Times New Roman"/>
                <w:lang w:val="en-US"/>
              </w:rPr>
              <w:t>–</w:t>
            </w:r>
            <w:r w:rsidRPr="00AE799C">
              <w:rPr>
                <w:rFonts w:cs="Times New Roman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 w:themeColor="background1" w:themeShade="A6"/>
            </w:tcBorders>
            <w:shd w:val="clear" w:color="auto" w:fill="auto"/>
          </w:tcPr>
          <w:p w14:paraId="5F744D5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0BC6EC61" w14:textId="7E0EA994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20" w:history="1">
              <w:r w:rsidR="00ED667E" w:rsidRPr="00AE799C">
                <w:rPr>
                  <w:rStyle w:val="Hyperlink"/>
                  <w:rFonts w:cs="Times New Roman"/>
                  <w:lang w:val="en-US"/>
                </w:rPr>
                <w:t>P91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6966F172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D4982B3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743D2072" w14:textId="77777777" w:rsidTr="00875725">
        <w:tc>
          <w:tcPr>
            <w:tcW w:w="1261" w:type="dxa"/>
            <w:shd w:val="clear" w:color="auto" w:fill="auto"/>
          </w:tcPr>
          <w:p w14:paraId="2A69AB82" w14:textId="65E89A5D" w:rsidR="00EE3019" w:rsidRPr="00AE799C" w:rsidRDefault="0036250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uto"/>
            </w:tcBorders>
          </w:tcPr>
          <w:p w14:paraId="32E56262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24FC205F" w14:textId="705206DA" w:rsidR="00EE3019" w:rsidRPr="00AE799C" w:rsidRDefault="00F937F9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8</w:t>
            </w:r>
            <w:r w:rsidR="0036250E" w:rsidRPr="00AE799C">
              <w:rPr>
                <w:rFonts w:cs="Times New Roman"/>
                <w:lang w:val="en-US"/>
              </w:rPr>
              <w:t>–1</w:t>
            </w:r>
            <w:r w:rsidRPr="00AE799C">
              <w:rPr>
                <w:rFonts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uto"/>
            </w:tcBorders>
            <w:shd w:val="clear" w:color="auto" w:fill="auto"/>
          </w:tcPr>
          <w:p w14:paraId="77729D06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2FED815" w14:textId="480ED8C1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21" w:history="1">
              <w:r w:rsidR="00ED667E" w:rsidRPr="00AE799C">
                <w:rPr>
                  <w:rStyle w:val="Hyperlink"/>
                  <w:rFonts w:cs="Times New Roman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uto"/>
            </w:tcBorders>
            <w:shd w:val="clear" w:color="auto" w:fill="auto"/>
          </w:tcPr>
          <w:p w14:paraId="05B45C7F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uto"/>
            </w:tcBorders>
            <w:shd w:val="clear" w:color="auto" w:fill="auto"/>
          </w:tcPr>
          <w:p w14:paraId="734D36D3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51844798" w14:textId="77777777" w:rsidTr="00875725">
        <w:tc>
          <w:tcPr>
            <w:tcW w:w="1261" w:type="dxa"/>
            <w:shd w:val="clear" w:color="auto" w:fill="auto"/>
          </w:tcPr>
          <w:p w14:paraId="6812A461" w14:textId="1C8AF6C7" w:rsidR="00EE3019" w:rsidRPr="00AE799C" w:rsidRDefault="0036250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/>
            </w:tcBorders>
          </w:tcPr>
          <w:p w14:paraId="2E391DE4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603C88F2" w14:textId="4DC236E4" w:rsidR="00EE3019" w:rsidRPr="00AE799C" w:rsidRDefault="0036250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</w:t>
            </w:r>
            <w:r w:rsidR="00F937F9" w:rsidRPr="00AE799C">
              <w:rPr>
                <w:rFonts w:cs="Times New Roman"/>
                <w:lang w:val="en-US"/>
              </w:rPr>
              <w:t>2</w:t>
            </w:r>
            <w:r w:rsidR="00A75004" w:rsidRPr="00AE799C">
              <w:rPr>
                <w:rFonts w:cs="Times New Roman"/>
                <w:lang w:val="en-US"/>
              </w:rPr>
              <w:t>–1</w:t>
            </w:r>
            <w:r w:rsidR="00F937F9" w:rsidRPr="00AE799C">
              <w:rPr>
                <w:rFonts w:cs="Times New Roman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/>
            </w:tcBorders>
            <w:shd w:val="clear" w:color="auto" w:fill="auto"/>
          </w:tcPr>
          <w:p w14:paraId="0D5E92F2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037F807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/>
            </w:tcBorders>
            <w:shd w:val="clear" w:color="auto" w:fill="auto"/>
          </w:tcPr>
          <w:p w14:paraId="7E32DB2A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/>
            </w:tcBorders>
            <w:shd w:val="clear" w:color="auto" w:fill="auto"/>
          </w:tcPr>
          <w:p w14:paraId="000EC41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70A883B7" w14:textId="77777777" w:rsidTr="00875725">
        <w:tc>
          <w:tcPr>
            <w:tcW w:w="1261" w:type="dxa"/>
            <w:shd w:val="clear" w:color="auto" w:fill="auto"/>
          </w:tcPr>
          <w:p w14:paraId="5ABB6B62" w14:textId="30095102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63137BEC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7D85E718" w14:textId="316EB038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</w:t>
            </w:r>
            <w:r w:rsidR="00F937F9" w:rsidRPr="00AE799C">
              <w:rPr>
                <w:rFonts w:cs="Times New Roman"/>
                <w:lang w:val="en-US"/>
              </w:rPr>
              <w:t>6</w:t>
            </w:r>
            <w:r w:rsidRPr="00AE799C">
              <w:rPr>
                <w:rFonts w:cs="Times New Roman"/>
                <w:lang w:val="en-US"/>
              </w:rPr>
              <w:t>–</w:t>
            </w:r>
            <w:r w:rsidR="00565B51" w:rsidRPr="00AE799C">
              <w:rPr>
                <w:rFonts w:cs="Times New Roman"/>
                <w:lang w:val="en-US"/>
              </w:rPr>
              <w:t>19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4FF862C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29CB029A" w14:textId="602E5BF2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22" w:history="1">
              <w:r w:rsidR="00955D46" w:rsidRPr="00AE799C">
                <w:rPr>
                  <w:rStyle w:val="Hyperlink"/>
                  <w:rFonts w:cs="Times New Roman"/>
                  <w:lang w:val="en-US"/>
                </w:rPr>
                <w:t>P91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6C2FA5C2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7AF6FF2E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02E4B6DD" w14:textId="77777777" w:rsidTr="00875725">
        <w:tc>
          <w:tcPr>
            <w:tcW w:w="1261" w:type="dxa"/>
            <w:shd w:val="clear" w:color="auto" w:fill="auto"/>
          </w:tcPr>
          <w:p w14:paraId="0BD1F500" w14:textId="785ED1C1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10B0BBAC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671C7193" w14:textId="7E6B0FD5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20–23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93E082B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6A6A6"/>
            </w:tcBorders>
            <w:shd w:val="clear" w:color="auto" w:fill="auto"/>
          </w:tcPr>
          <w:p w14:paraId="6BCC2572" w14:textId="1ACE2A91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23" w:history="1">
              <w:r w:rsidR="00955D46" w:rsidRPr="00AE799C">
                <w:rPr>
                  <w:rStyle w:val="Hyperlink"/>
                  <w:rFonts w:cs="Times New Roman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1C57FBA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60C1B90B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6895D808" w14:textId="77777777" w:rsidTr="00875725">
        <w:tc>
          <w:tcPr>
            <w:tcW w:w="1261" w:type="dxa"/>
            <w:shd w:val="clear" w:color="auto" w:fill="auto"/>
          </w:tcPr>
          <w:p w14:paraId="1B47E3ED" w14:textId="1B56B4A7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lastRenderedPageBreak/>
              <w:t>7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2FFFB1F3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7F5A8041" w14:textId="6F975083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24–27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DF73AAB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092921B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31FBE36F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750FA0F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06F2534B" w14:textId="77777777" w:rsidTr="00875725">
        <w:tc>
          <w:tcPr>
            <w:tcW w:w="1261" w:type="dxa"/>
            <w:shd w:val="clear" w:color="auto" w:fill="auto"/>
          </w:tcPr>
          <w:p w14:paraId="578D88CA" w14:textId="1AF8B76A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6BC59E13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174E1FF0" w14:textId="1E5AEAA9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28–31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B2BF65B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5096D56D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586A4AB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59680771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4696B86F" w14:textId="77777777" w:rsidTr="00875725">
        <w:tc>
          <w:tcPr>
            <w:tcW w:w="1261" w:type="dxa"/>
            <w:shd w:val="clear" w:color="auto" w:fill="auto"/>
          </w:tcPr>
          <w:p w14:paraId="1972248A" w14:textId="20E92678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4AF06FC4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04FC7D6F" w14:textId="53F82B7F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32–35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6564CCE2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6714F7D4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A747847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513703B9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4A1E2F27" w14:textId="77777777" w:rsidTr="00875725">
        <w:tc>
          <w:tcPr>
            <w:tcW w:w="1261" w:type="dxa"/>
            <w:shd w:val="clear" w:color="auto" w:fill="auto"/>
          </w:tcPr>
          <w:p w14:paraId="1F2E4734" w14:textId="6E7D6931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4D6E574D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1D1814C5" w14:textId="2DF7B63E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36–39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3FE17D58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</w:tcBorders>
            <w:shd w:val="clear" w:color="auto" w:fill="auto"/>
          </w:tcPr>
          <w:p w14:paraId="48926027" w14:textId="6C4B671F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327F8113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608785A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214BC68D" w14:textId="77777777" w:rsidTr="00875725">
        <w:tc>
          <w:tcPr>
            <w:tcW w:w="1261" w:type="dxa"/>
            <w:shd w:val="clear" w:color="auto" w:fill="auto"/>
          </w:tcPr>
          <w:p w14:paraId="0303D7D1" w14:textId="7C9966A2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457B2EF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21C48801" w14:textId="08286174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40</w:t>
            </w:r>
            <w:r w:rsidRPr="00AE799C">
              <w:rPr>
                <w:rStyle w:val="Funotenzeichen"/>
                <w:rFonts w:cs="Times New Roman"/>
                <w:lang w:val="en-US"/>
              </w:rPr>
              <w:footnoteReference w:id="2"/>
            </w:r>
            <w:r w:rsidRPr="00AE799C">
              <w:rPr>
                <w:rFonts w:cs="Times New Roman"/>
                <w:lang w:val="en-US"/>
              </w:rPr>
              <w:t>–42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BA25E8A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6F11953E" w14:textId="12352A39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24" w:history="1">
              <w:r w:rsidR="00955D46" w:rsidRPr="00AE799C">
                <w:rPr>
                  <w:rStyle w:val="Hyperlink"/>
                  <w:rFonts w:cs="Times New Roman"/>
                  <w:lang w:val="en-US"/>
                </w:rPr>
                <w:t>P</w:t>
              </w:r>
              <w:r w:rsidR="00565B51" w:rsidRPr="00AE799C">
                <w:rPr>
                  <w:rStyle w:val="Hyperlink"/>
                  <w:rFonts w:cs="Times New Roman"/>
                  <w:lang w:val="en-US"/>
                </w:rPr>
                <w:t>91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09765CF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B297A76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399790A4" w14:textId="77777777" w:rsidTr="00875725">
        <w:tc>
          <w:tcPr>
            <w:tcW w:w="1261" w:type="dxa"/>
            <w:shd w:val="clear" w:color="auto" w:fill="auto"/>
          </w:tcPr>
          <w:p w14:paraId="730CE636" w14:textId="67372C34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50E8A166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0784A298" w14:textId="2AD132C9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43–46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65E6136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6A6A6"/>
            </w:tcBorders>
            <w:shd w:val="clear" w:color="auto" w:fill="auto"/>
          </w:tcPr>
          <w:p w14:paraId="6DC40CBC" w14:textId="0EF1399C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25" w:history="1">
              <w:r w:rsidR="00565B51" w:rsidRPr="00AE799C">
                <w:rPr>
                  <w:rStyle w:val="Hyperlink"/>
                  <w:rFonts w:cs="Times New Roman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5298A6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75AE44F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5BA73C3A" w14:textId="77777777" w:rsidTr="00875725">
        <w:tc>
          <w:tcPr>
            <w:tcW w:w="1261" w:type="dxa"/>
            <w:shd w:val="clear" w:color="auto" w:fill="auto"/>
          </w:tcPr>
          <w:p w14:paraId="0694BB53" w14:textId="3887C64F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12E3072B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2A96AFF3" w14:textId="506D2C4D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47–50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71E8C103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94171BA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EB493C2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6095533D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76DF4EC0" w14:textId="77777777" w:rsidTr="00875725">
        <w:tc>
          <w:tcPr>
            <w:tcW w:w="1261" w:type="dxa"/>
            <w:shd w:val="clear" w:color="auto" w:fill="auto"/>
          </w:tcPr>
          <w:p w14:paraId="39BE5A95" w14:textId="279C8154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56A5D3FA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32C21375" w14:textId="6F45C879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51–54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5A715016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81A3B0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31565521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580C9C91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561E87EF" w14:textId="77777777" w:rsidTr="00875725">
        <w:tc>
          <w:tcPr>
            <w:tcW w:w="1261" w:type="dxa"/>
            <w:shd w:val="clear" w:color="auto" w:fill="auto"/>
          </w:tcPr>
          <w:p w14:paraId="6FDD010D" w14:textId="2A120FFF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0C7E3FBE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626024C7" w14:textId="3412170D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55–58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D6FCE72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</w:tcBorders>
            <w:shd w:val="clear" w:color="auto" w:fill="auto"/>
          </w:tcPr>
          <w:p w14:paraId="654FB152" w14:textId="5644EEEC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3D5282B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16C62FF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224B1A5B" w14:textId="77777777" w:rsidTr="00875725">
        <w:tc>
          <w:tcPr>
            <w:tcW w:w="1261" w:type="dxa"/>
            <w:shd w:val="clear" w:color="auto" w:fill="auto"/>
          </w:tcPr>
          <w:p w14:paraId="6C51B79C" w14:textId="044ABB68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15FDC912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44177282" w14:textId="2F4036C7" w:rsidR="00EE3019" w:rsidRPr="00AE799C" w:rsidRDefault="00A750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59–</w:t>
            </w:r>
            <w:r w:rsidR="008369CE" w:rsidRPr="00AE799C">
              <w:rPr>
                <w:rFonts w:cs="Times New Roman"/>
                <w:lang w:val="en-US"/>
              </w:rPr>
              <w:t>62</w:t>
            </w:r>
          </w:p>
        </w:tc>
        <w:tc>
          <w:tcPr>
            <w:tcW w:w="1134" w:type="dxa"/>
            <w:tcBorders>
              <w:top w:val="single" w:sz="4" w:space="0" w:color="A6A6A6"/>
            </w:tcBorders>
            <w:shd w:val="clear" w:color="auto" w:fill="auto"/>
          </w:tcPr>
          <w:p w14:paraId="5290BD31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5B6E415" w14:textId="7474D4FD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26" w:history="1">
              <w:r w:rsidR="00565B51" w:rsidRPr="00AE799C">
                <w:rPr>
                  <w:rStyle w:val="Hyperlink"/>
                  <w:rFonts w:cs="Times New Roman"/>
                  <w:lang w:val="en-US"/>
                </w:rPr>
                <w:t>P91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458C6F5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7CD569DC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70AD38F3" w14:textId="77777777" w:rsidTr="00875725">
        <w:tc>
          <w:tcPr>
            <w:tcW w:w="1261" w:type="dxa"/>
            <w:shd w:val="clear" w:color="auto" w:fill="auto"/>
          </w:tcPr>
          <w:p w14:paraId="363ECB3C" w14:textId="196B9726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22077CCA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144B0982" w14:textId="5C795848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63–66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</w:tcPr>
          <w:p w14:paraId="1DB87594" w14:textId="395EB852" w:rsidR="00EE3019" w:rsidRPr="00AE799C" w:rsidRDefault="003E7C6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10/193</w:t>
            </w:r>
          </w:p>
        </w:tc>
        <w:tc>
          <w:tcPr>
            <w:tcW w:w="1418" w:type="dxa"/>
            <w:shd w:val="clear" w:color="auto" w:fill="auto"/>
          </w:tcPr>
          <w:p w14:paraId="48836ED4" w14:textId="2C1EB8C2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27" w:history="1">
              <w:r w:rsidR="00565B51" w:rsidRPr="00AE799C">
                <w:rPr>
                  <w:rStyle w:val="Hyperlink"/>
                  <w:rFonts w:cs="Times New Roman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753FA077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4FBF33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1EC0B227" w14:textId="77777777" w:rsidTr="00875725">
        <w:tc>
          <w:tcPr>
            <w:tcW w:w="1261" w:type="dxa"/>
            <w:shd w:val="clear" w:color="auto" w:fill="auto"/>
          </w:tcPr>
          <w:p w14:paraId="406EAB2D" w14:textId="5024EF94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70A9C293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3B9A6A74" w14:textId="7986FC98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67–70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DF2B118" w14:textId="63322636" w:rsidR="00EE3019" w:rsidRPr="00AE799C" w:rsidRDefault="003E7C6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10/185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5280AE19" w14:textId="6B86016A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28" w:history="1">
              <w:r w:rsidR="00565B51" w:rsidRPr="00AE799C">
                <w:rPr>
                  <w:rStyle w:val="Hyperlink"/>
                  <w:rFonts w:cs="Times New Roman"/>
                  <w:lang w:val="en-US"/>
                </w:rPr>
                <w:t>P91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DA3E0C1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2F226A1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1C42C668" w14:textId="77777777" w:rsidTr="00875725">
        <w:tc>
          <w:tcPr>
            <w:tcW w:w="1261" w:type="dxa"/>
            <w:shd w:val="clear" w:color="auto" w:fill="auto"/>
          </w:tcPr>
          <w:p w14:paraId="617F3678" w14:textId="5C3E3889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68598231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4CE48185" w14:textId="6D521CED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71–74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499E7C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451ECB7" w14:textId="53A821DB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29" w:history="1">
              <w:r w:rsidR="00F96C01" w:rsidRPr="00AE799C">
                <w:rPr>
                  <w:rStyle w:val="Hyperlink"/>
                  <w:rFonts w:cs="Times New Roman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75F2F115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417B336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2F111D0F" w14:textId="77777777" w:rsidTr="00875725">
        <w:tc>
          <w:tcPr>
            <w:tcW w:w="1261" w:type="dxa"/>
            <w:shd w:val="clear" w:color="auto" w:fill="auto"/>
          </w:tcPr>
          <w:p w14:paraId="48C24891" w14:textId="0580223A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6066B2C6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5EE53670" w14:textId="779D7951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75–78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663EBB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6A6A6"/>
            </w:tcBorders>
            <w:shd w:val="clear" w:color="auto" w:fill="auto"/>
          </w:tcPr>
          <w:p w14:paraId="5F814FD1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7EDFF47E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70B3715E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7A8435EE" w14:textId="77777777" w:rsidTr="00875725">
        <w:tc>
          <w:tcPr>
            <w:tcW w:w="1261" w:type="dxa"/>
            <w:shd w:val="clear" w:color="auto" w:fill="auto"/>
          </w:tcPr>
          <w:p w14:paraId="3E94904E" w14:textId="235A7FB0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6470E197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598B5537" w14:textId="6D52E3D9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79–82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510661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C6EAA8E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C91D1F8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7130DC66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606AC744" w14:textId="77777777" w:rsidTr="00875725">
        <w:tc>
          <w:tcPr>
            <w:tcW w:w="1261" w:type="dxa"/>
            <w:shd w:val="clear" w:color="auto" w:fill="auto"/>
          </w:tcPr>
          <w:p w14:paraId="3D15D57C" w14:textId="1C1B6F68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09ABD0CA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1F758796" w14:textId="4DF1F4B0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83–86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F53CA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</w:tcBorders>
            <w:shd w:val="clear" w:color="auto" w:fill="auto"/>
          </w:tcPr>
          <w:p w14:paraId="649E6577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BA77474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522B4109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70FEA717" w14:textId="77777777" w:rsidTr="00875725">
        <w:tc>
          <w:tcPr>
            <w:tcW w:w="1261" w:type="dxa"/>
            <w:shd w:val="clear" w:color="auto" w:fill="auto"/>
          </w:tcPr>
          <w:p w14:paraId="7B6B631A" w14:textId="2B252B28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61C5CFC2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7CC0344B" w14:textId="1443E2D8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87–90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A313E2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2F3EC202" w14:textId="2A240F06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30" w:history="1">
              <w:r w:rsidR="00F96C01" w:rsidRPr="00AE799C">
                <w:rPr>
                  <w:rStyle w:val="Hyperlink"/>
                  <w:rFonts w:cs="Times New Roman"/>
                  <w:lang w:val="en-US"/>
                </w:rPr>
                <w:t>P91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5A598C7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CE2B9CD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4D9DE394" w14:textId="77777777" w:rsidTr="00875725">
        <w:tc>
          <w:tcPr>
            <w:tcW w:w="1261" w:type="dxa"/>
            <w:shd w:val="clear" w:color="auto" w:fill="auto"/>
          </w:tcPr>
          <w:p w14:paraId="745D1157" w14:textId="52BDB7BF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316F3DB4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139EE90D" w14:textId="6FEB5552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91–94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5F5636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E7B4231" w14:textId="3D1EACB5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31" w:history="1">
              <w:r w:rsidR="00F96C01" w:rsidRPr="00AE799C">
                <w:rPr>
                  <w:rStyle w:val="Hyperlink"/>
                  <w:rFonts w:cs="Times New Roman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9A70CD8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8A49968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64D76177" w14:textId="77777777" w:rsidTr="00875725">
        <w:tc>
          <w:tcPr>
            <w:tcW w:w="1261" w:type="dxa"/>
            <w:shd w:val="clear" w:color="auto" w:fill="auto"/>
          </w:tcPr>
          <w:p w14:paraId="3D307277" w14:textId="39EAC49C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06A426EF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62766149" w14:textId="122820ED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95–98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7F0BC7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6A6A6"/>
            </w:tcBorders>
            <w:shd w:val="clear" w:color="auto" w:fill="auto"/>
          </w:tcPr>
          <w:p w14:paraId="0EF3BE78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37DEA7BC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73D59C3A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052DD918" w14:textId="77777777" w:rsidTr="00875725">
        <w:tc>
          <w:tcPr>
            <w:tcW w:w="1261" w:type="dxa"/>
            <w:shd w:val="clear" w:color="auto" w:fill="auto"/>
          </w:tcPr>
          <w:p w14:paraId="35C310EF" w14:textId="684D6D67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26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176D8096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5EEAB336" w14:textId="5F628D2D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99–102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A0BB6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</w:tcBorders>
            <w:shd w:val="clear" w:color="auto" w:fill="auto"/>
          </w:tcPr>
          <w:p w14:paraId="69D030F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72F24FB6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54E8E1DE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46EB8C82" w14:textId="77777777" w:rsidTr="00875725">
        <w:tc>
          <w:tcPr>
            <w:tcW w:w="1261" w:type="dxa"/>
            <w:shd w:val="clear" w:color="auto" w:fill="auto"/>
          </w:tcPr>
          <w:p w14:paraId="4AEE2038" w14:textId="346572C3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2C56EE85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1E09268E" w14:textId="5B639226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103–106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18DEF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352D96B9" w14:textId="0C43E40C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32" w:history="1">
              <w:r w:rsidR="00F96C01" w:rsidRPr="00AE799C">
                <w:rPr>
                  <w:rStyle w:val="Hyperlink"/>
                  <w:rFonts w:cs="Times New Roman"/>
                  <w:lang w:val="en-US"/>
                </w:rPr>
                <w:t>P91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30FC0283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EF9241F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366B3991" w14:textId="77777777" w:rsidTr="00875725">
        <w:tc>
          <w:tcPr>
            <w:tcW w:w="1261" w:type="dxa"/>
            <w:shd w:val="clear" w:color="auto" w:fill="auto"/>
          </w:tcPr>
          <w:p w14:paraId="557A297F" w14:textId="63B809E5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12" w:space="0" w:color="000000" w:themeColor="text1"/>
            </w:tcBorders>
          </w:tcPr>
          <w:p w14:paraId="4A96D7E9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</w:tcPr>
          <w:p w14:paraId="17E5D944" w14:textId="14077EF5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107–110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CCD473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37FF3C4F" w14:textId="7983A8CF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33" w:history="1">
              <w:r w:rsidR="00F96C01" w:rsidRPr="00AE799C">
                <w:rPr>
                  <w:rStyle w:val="Hyperlink"/>
                  <w:rFonts w:cs="Times New Roman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12" w:space="0" w:color="auto"/>
            </w:tcBorders>
            <w:shd w:val="clear" w:color="auto" w:fill="auto"/>
          </w:tcPr>
          <w:p w14:paraId="55B97831" w14:textId="15CB6286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744D34E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4D3F12F4" w14:textId="77777777" w:rsidTr="00875725">
        <w:tc>
          <w:tcPr>
            <w:tcW w:w="1261" w:type="dxa"/>
            <w:tcBorders>
              <w:right w:val="single" w:sz="12" w:space="0" w:color="000000" w:themeColor="text1"/>
            </w:tcBorders>
            <w:shd w:val="clear" w:color="auto" w:fill="auto"/>
          </w:tcPr>
          <w:p w14:paraId="4A8C4E89" w14:textId="17999AA2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3ADB5F7" w14:textId="73FD50B9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8</w:t>
            </w: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uto"/>
            </w:tcBorders>
            <w:shd w:val="clear" w:color="auto" w:fill="auto"/>
          </w:tcPr>
          <w:p w14:paraId="3A2A7031" w14:textId="06BA7CFD" w:rsidR="00EE3019" w:rsidRPr="00AE799C" w:rsidRDefault="007A6435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111</w:t>
            </w:r>
            <w:r w:rsidR="00E72A23">
              <w:rPr>
                <w:rFonts w:cs="Times New Roman"/>
                <w:lang w:val="en-US"/>
              </w:rPr>
              <w:t>+</w:t>
            </w:r>
            <w:r w:rsidRPr="00AE799C">
              <w:rPr>
                <w:rFonts w:cs="Times New Roman"/>
                <w:lang w:val="en-US"/>
              </w:rPr>
              <w:t>118; 112</w:t>
            </w:r>
            <w:r w:rsidR="00E72A23">
              <w:rPr>
                <w:rFonts w:cs="Times New Roman"/>
                <w:lang w:val="en-US"/>
              </w:rPr>
              <w:t>+</w:t>
            </w:r>
            <w:r w:rsidRPr="00AE799C">
              <w:rPr>
                <w:rFonts w:cs="Times New Roman"/>
                <w:lang w:val="en-US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1EC8C4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7D08CD2F" w14:textId="6F039090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34" w:history="1">
              <w:r w:rsidR="00E764BD" w:rsidRPr="00AE799C">
                <w:rPr>
                  <w:rStyle w:val="Hyperlink"/>
                  <w:rFonts w:cs="Times New Roman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bottom w:val="single" w:sz="4" w:space="0" w:color="A6A6A6"/>
            </w:tcBorders>
            <w:shd w:val="clear" w:color="auto" w:fill="auto"/>
          </w:tcPr>
          <w:p w14:paraId="55B476F0" w14:textId="5DD138FF" w:rsidR="00500AB7" w:rsidRPr="00AE799C" w:rsidRDefault="00875725" w:rsidP="00175E95">
            <w:pPr>
              <w:rPr>
                <w:rFonts w:cs="Times New Roman"/>
              </w:rPr>
            </w:pPr>
            <w:hyperlink r:id="rId35" w:history="1">
              <w:r w:rsidR="00500AB7" w:rsidRPr="00122D2E">
                <w:rPr>
                  <w:rStyle w:val="Hyperlink"/>
                  <w:rFonts w:cs="Times New Roman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743C090" w14:textId="77777777" w:rsidR="00EE3019" w:rsidRPr="00AE799C" w:rsidRDefault="00EE3019" w:rsidP="00175E95">
            <w:pPr>
              <w:rPr>
                <w:rFonts w:cs="Times New Roman"/>
              </w:rPr>
            </w:pPr>
          </w:p>
        </w:tc>
      </w:tr>
      <w:tr w:rsidR="007A6435" w:rsidRPr="00AE799C" w14:paraId="107C23BE" w14:textId="77777777" w:rsidTr="00875725">
        <w:tc>
          <w:tcPr>
            <w:tcW w:w="1261" w:type="dxa"/>
            <w:tcBorders>
              <w:right w:val="single" w:sz="12" w:space="0" w:color="000000" w:themeColor="text1"/>
            </w:tcBorders>
            <w:shd w:val="clear" w:color="auto" w:fill="auto"/>
          </w:tcPr>
          <w:p w14:paraId="319394F1" w14:textId="77777777" w:rsidR="007A6435" w:rsidRPr="00AE799C" w:rsidRDefault="007A6435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5C5A37E" w14:textId="77777777" w:rsidR="007A6435" w:rsidRPr="00AE799C" w:rsidRDefault="007A6435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</w:tcBorders>
            <w:shd w:val="clear" w:color="auto" w:fill="auto"/>
          </w:tcPr>
          <w:p w14:paraId="0A1DC642" w14:textId="7BACB6A6" w:rsidR="007A6435" w:rsidRPr="00AE799C" w:rsidRDefault="007A6435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113</w:t>
            </w:r>
            <w:r w:rsidR="00E72A23">
              <w:rPr>
                <w:rFonts w:cs="Times New Roman"/>
                <w:lang w:val="en-US"/>
              </w:rPr>
              <w:t>+</w:t>
            </w:r>
            <w:r w:rsidRPr="00AE799C">
              <w:rPr>
                <w:rFonts w:cs="Times New Roman"/>
                <w:lang w:val="en-US"/>
              </w:rPr>
              <w:t>116; 114–115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34B8F45" w14:textId="77777777" w:rsidR="007A6435" w:rsidRPr="00AE799C" w:rsidRDefault="007A6435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74C413DE" w14:textId="29FD4160" w:rsidR="007A6435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36" w:history="1">
              <w:r w:rsidR="007A6435" w:rsidRPr="00AE799C">
                <w:rPr>
                  <w:rStyle w:val="Hyperlink"/>
                  <w:rFonts w:cs="Times New Roman"/>
                  <w:lang w:val="en-US"/>
                </w:rPr>
                <w:t>P91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13B28A2" w14:textId="77777777" w:rsidR="007A6435" w:rsidRPr="00AE799C" w:rsidRDefault="007A6435" w:rsidP="00175E95">
            <w:pPr>
              <w:rPr>
                <w:rFonts w:cs="Times New Roman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7592816D" w14:textId="77777777" w:rsidR="007A6435" w:rsidRPr="00AE799C" w:rsidRDefault="007A6435" w:rsidP="00175E95">
            <w:pPr>
              <w:rPr>
                <w:rFonts w:cs="Times New Roman"/>
              </w:rPr>
            </w:pPr>
          </w:p>
        </w:tc>
      </w:tr>
      <w:tr w:rsidR="00EE3019" w:rsidRPr="00AE799C" w14:paraId="112DB1B7" w14:textId="77777777" w:rsidTr="00875725">
        <w:tc>
          <w:tcPr>
            <w:tcW w:w="1261" w:type="dxa"/>
            <w:tcBorders>
              <w:right w:val="single" w:sz="12" w:space="0" w:color="000000" w:themeColor="text1"/>
            </w:tcBorders>
            <w:shd w:val="clear" w:color="auto" w:fill="auto"/>
          </w:tcPr>
          <w:p w14:paraId="07C6EECA" w14:textId="379ABDCC" w:rsidR="00EE3019" w:rsidRPr="00AE799C" w:rsidRDefault="008369CE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5C36E2E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uto"/>
            </w:tcBorders>
            <w:shd w:val="clear" w:color="auto" w:fill="auto"/>
          </w:tcPr>
          <w:p w14:paraId="6566E0C1" w14:textId="6E3B51CA" w:rsidR="00EE3019" w:rsidRPr="00AE799C" w:rsidRDefault="00AA2248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120</w:t>
            </w:r>
            <w:r w:rsidRPr="00AE799C">
              <w:rPr>
                <w:rStyle w:val="Funotenzeichen"/>
                <w:rFonts w:cs="Times New Roman"/>
                <w:lang w:val="en-US"/>
              </w:rPr>
              <w:footnoteReference w:id="3"/>
            </w:r>
            <w:r w:rsidR="00E72A23">
              <w:rPr>
                <w:rFonts w:cs="Times New Roman"/>
                <w:lang w:val="en-US"/>
              </w:rPr>
              <w:t>+</w:t>
            </w:r>
            <w:r w:rsidRPr="00AE799C">
              <w:rPr>
                <w:rFonts w:cs="Times New Roman"/>
                <w:lang w:val="en-US"/>
              </w:rPr>
              <w:t>127</w:t>
            </w:r>
            <w:r w:rsidR="007A6435" w:rsidRPr="00AE799C">
              <w:rPr>
                <w:rFonts w:cs="Times New Roman"/>
                <w:lang w:val="en-US"/>
              </w:rPr>
              <w:t>; 121</w:t>
            </w:r>
            <w:r w:rsidR="00E72A23">
              <w:rPr>
                <w:rFonts w:cs="Times New Roman"/>
                <w:lang w:val="en-US"/>
              </w:rPr>
              <w:t>+</w:t>
            </w:r>
            <w:r w:rsidR="007A6435" w:rsidRPr="00AE799C">
              <w:rPr>
                <w:rFonts w:cs="Times New Roman"/>
                <w:lang w:val="en-US"/>
              </w:rPr>
              <w:t>126</w:t>
            </w:r>
          </w:p>
        </w:tc>
        <w:tc>
          <w:tcPr>
            <w:tcW w:w="1134" w:type="dxa"/>
            <w:tcBorders>
              <w:bottom w:val="single" w:sz="4" w:space="0" w:color="A6A6A6"/>
            </w:tcBorders>
            <w:shd w:val="clear" w:color="auto" w:fill="auto"/>
          </w:tcPr>
          <w:p w14:paraId="36C94AAB" w14:textId="1373C672" w:rsidR="00EE3019" w:rsidRPr="00AE799C" w:rsidRDefault="00116AD5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10/184</w:t>
            </w:r>
          </w:p>
        </w:tc>
        <w:tc>
          <w:tcPr>
            <w:tcW w:w="1418" w:type="dxa"/>
            <w:shd w:val="clear" w:color="auto" w:fill="auto"/>
          </w:tcPr>
          <w:p w14:paraId="634253F1" w14:textId="0C911FE2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37" w:history="1">
              <w:r w:rsidR="00116AD5" w:rsidRPr="00AE799C">
                <w:rPr>
                  <w:rStyle w:val="Hyperlink"/>
                  <w:rFonts w:cs="Times New Roman"/>
                  <w:lang w:val="en-US"/>
                </w:rPr>
                <w:t>P91</w:t>
              </w:r>
            </w:hyperlink>
            <w:r w:rsidR="00116AD5" w:rsidRPr="00AE799C">
              <w:rPr>
                <w:rFonts w:cs="Times New Roman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29B2BE2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5EF1CB9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7A6435" w:rsidRPr="00AE799C" w14:paraId="2D07A814" w14:textId="77777777" w:rsidTr="00875725">
        <w:tc>
          <w:tcPr>
            <w:tcW w:w="1261" w:type="dxa"/>
            <w:tcBorders>
              <w:right w:val="single" w:sz="12" w:space="0" w:color="000000" w:themeColor="text1"/>
            </w:tcBorders>
            <w:shd w:val="clear" w:color="auto" w:fill="auto"/>
          </w:tcPr>
          <w:p w14:paraId="45340B56" w14:textId="77777777" w:rsidR="007A6435" w:rsidRPr="00AE799C" w:rsidRDefault="007A6435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8A3C8E4" w14:textId="77777777" w:rsidR="007A6435" w:rsidRPr="00AE799C" w:rsidRDefault="007A6435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5ECD30" w14:textId="2BA71FC2" w:rsidR="007A6435" w:rsidRPr="00AE799C" w:rsidRDefault="007A6435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122</w:t>
            </w:r>
            <w:r w:rsidR="00E72A23">
              <w:rPr>
                <w:rFonts w:cs="Times New Roman"/>
                <w:lang w:val="en-US"/>
              </w:rPr>
              <w:t>+</w:t>
            </w:r>
            <w:r w:rsidRPr="00AE799C">
              <w:rPr>
                <w:rFonts w:cs="Times New Roman"/>
                <w:lang w:val="en-US"/>
              </w:rPr>
              <w:t>125; 123–124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000000" w:themeColor="text1"/>
              <w:bottom w:val="single" w:sz="4" w:space="0" w:color="A6A6A6"/>
            </w:tcBorders>
            <w:shd w:val="clear" w:color="auto" w:fill="auto"/>
          </w:tcPr>
          <w:p w14:paraId="55F275BD" w14:textId="77777777" w:rsidR="007A6435" w:rsidRPr="00AE799C" w:rsidRDefault="007A6435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519BC28E" w14:textId="53DCAA1B" w:rsidR="007A6435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38" w:history="1">
              <w:r w:rsidR="007A6435" w:rsidRPr="00AE799C">
                <w:rPr>
                  <w:rStyle w:val="Hyperlink"/>
                  <w:rFonts w:cs="Times New Roman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5F8394D4" w14:textId="77777777" w:rsidR="007A6435" w:rsidRPr="00AE799C" w:rsidRDefault="007A6435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55F181A6" w14:textId="77777777" w:rsidR="007A6435" w:rsidRPr="00AE799C" w:rsidRDefault="007A6435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35A90C3E" w14:textId="77777777" w:rsidTr="00875725">
        <w:tc>
          <w:tcPr>
            <w:tcW w:w="1261" w:type="dxa"/>
            <w:tcBorders>
              <w:right w:val="single" w:sz="12" w:space="0" w:color="000000" w:themeColor="text1"/>
            </w:tcBorders>
            <w:shd w:val="clear" w:color="auto" w:fill="auto"/>
          </w:tcPr>
          <w:p w14:paraId="21076F0E" w14:textId="17F0CC48" w:rsidR="00EE3019" w:rsidRPr="00AE799C" w:rsidRDefault="00AA2248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31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53C410E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</w:tcBorders>
            <w:shd w:val="clear" w:color="auto" w:fill="auto"/>
          </w:tcPr>
          <w:p w14:paraId="63988F2D" w14:textId="5D78DE68" w:rsidR="00EE3019" w:rsidRPr="00AE799C" w:rsidRDefault="00AA2248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128–135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6EB98A0F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6A6A6"/>
            </w:tcBorders>
            <w:shd w:val="clear" w:color="auto" w:fill="auto"/>
          </w:tcPr>
          <w:p w14:paraId="5EF2640C" w14:textId="0468B7F6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39" w:history="1">
              <w:r w:rsidR="00116AD5" w:rsidRPr="00AE799C">
                <w:rPr>
                  <w:rStyle w:val="Hyperlink"/>
                  <w:rFonts w:cs="Times New Roman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3F51148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3BA4A05E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42AB68A5" w14:textId="77777777" w:rsidTr="00875725">
        <w:tc>
          <w:tcPr>
            <w:tcW w:w="1261" w:type="dxa"/>
            <w:tcBorders>
              <w:right w:val="single" w:sz="12" w:space="0" w:color="000000" w:themeColor="text1"/>
            </w:tcBorders>
            <w:shd w:val="clear" w:color="auto" w:fill="auto"/>
          </w:tcPr>
          <w:p w14:paraId="3147750D" w14:textId="71CD2341" w:rsidR="00EE3019" w:rsidRPr="00AE799C" w:rsidRDefault="00AA2248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32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D6234FD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</w:tcBorders>
            <w:shd w:val="clear" w:color="auto" w:fill="auto"/>
          </w:tcPr>
          <w:p w14:paraId="5B978967" w14:textId="32D530EE" w:rsidR="00EE3019" w:rsidRPr="00AE799C" w:rsidRDefault="00AA2248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136–143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5F7F16CC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99A7CE8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6B6A03B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72DCA01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15F899BE" w14:textId="77777777" w:rsidTr="00875725">
        <w:tc>
          <w:tcPr>
            <w:tcW w:w="1261" w:type="dxa"/>
            <w:shd w:val="clear" w:color="auto" w:fill="auto"/>
          </w:tcPr>
          <w:p w14:paraId="44DA6B71" w14:textId="4AC75ACD" w:rsidR="00EE3019" w:rsidRPr="00AE799C" w:rsidRDefault="00AA2248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33</w:t>
            </w:r>
          </w:p>
        </w:tc>
        <w:tc>
          <w:tcPr>
            <w:tcW w:w="1276" w:type="dxa"/>
            <w:tcBorders>
              <w:top w:val="single" w:sz="12" w:space="0" w:color="000000" w:themeColor="text1"/>
            </w:tcBorders>
          </w:tcPr>
          <w:p w14:paraId="0A589E4D" w14:textId="5559B333" w:rsidR="00EE3019" w:rsidRPr="00AE799C" w:rsidRDefault="00AA2248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04BDB80F" w14:textId="23BF71F5" w:rsidR="00EE3019" w:rsidRPr="00AE799C" w:rsidRDefault="00AA2248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144–147</w:t>
            </w:r>
          </w:p>
        </w:tc>
        <w:tc>
          <w:tcPr>
            <w:tcW w:w="1134" w:type="dxa"/>
            <w:tcBorders>
              <w:top w:val="single" w:sz="4" w:space="0" w:color="A6A6A6"/>
            </w:tcBorders>
            <w:shd w:val="clear" w:color="auto" w:fill="auto"/>
          </w:tcPr>
          <w:p w14:paraId="7D4AC0E2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</w:tcBorders>
            <w:shd w:val="clear" w:color="auto" w:fill="auto"/>
          </w:tcPr>
          <w:p w14:paraId="37D6891A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</w:tcBorders>
            <w:shd w:val="clear" w:color="auto" w:fill="auto"/>
          </w:tcPr>
          <w:p w14:paraId="3C566C9C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</w:tcBorders>
            <w:shd w:val="clear" w:color="auto" w:fill="auto"/>
          </w:tcPr>
          <w:p w14:paraId="5A915F0F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A204DB" w:rsidRPr="00AE799C" w14:paraId="5B0D3CBE" w14:textId="77777777" w:rsidTr="001A322E">
        <w:tc>
          <w:tcPr>
            <w:tcW w:w="9076" w:type="dxa"/>
            <w:gridSpan w:val="7"/>
            <w:shd w:val="clear" w:color="auto" w:fill="D0CECE" w:themeFill="background2" w:themeFillShade="E6"/>
          </w:tcPr>
          <w:p w14:paraId="6D1BB575" w14:textId="43EADE00" w:rsidR="00A204DB" w:rsidRPr="00AE799C" w:rsidRDefault="00A204DB" w:rsidP="00A204DB">
            <w:pPr>
              <w:jc w:val="center"/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Volume 3 (Act III)</w:t>
            </w:r>
          </w:p>
        </w:tc>
      </w:tr>
      <w:tr w:rsidR="00EE3019" w:rsidRPr="00AE799C" w14:paraId="11DBE615" w14:textId="77777777" w:rsidTr="00875725">
        <w:tc>
          <w:tcPr>
            <w:tcW w:w="1261" w:type="dxa"/>
            <w:shd w:val="clear" w:color="auto" w:fill="auto"/>
          </w:tcPr>
          <w:p w14:paraId="25E02CF3" w14:textId="515B3EB5" w:rsidR="00EE3019" w:rsidRPr="00AE799C" w:rsidRDefault="00A204DB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6A6A6"/>
            </w:tcBorders>
          </w:tcPr>
          <w:p w14:paraId="24293DA5" w14:textId="050D50AE" w:rsidR="00EE3019" w:rsidRPr="00AE799C" w:rsidRDefault="00A204DB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5D2EB4D6" w14:textId="5B99BFA6" w:rsidR="00EE3019" w:rsidRPr="00AE799C" w:rsidRDefault="00116AD5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0</w:t>
            </w:r>
            <w:r w:rsidR="00A204DB" w:rsidRPr="00AE799C">
              <w:rPr>
                <w:rFonts w:cs="Times New Roman"/>
                <w:lang w:val="en-US"/>
              </w:rPr>
              <w:t>–3</w:t>
            </w:r>
          </w:p>
        </w:tc>
        <w:tc>
          <w:tcPr>
            <w:tcW w:w="1134" w:type="dxa"/>
            <w:tcBorders>
              <w:bottom w:val="single" w:sz="4" w:space="0" w:color="A6A6A6"/>
            </w:tcBorders>
            <w:shd w:val="clear" w:color="auto" w:fill="auto"/>
          </w:tcPr>
          <w:p w14:paraId="63DC6409" w14:textId="201D83BD" w:rsidR="00EE3019" w:rsidRPr="00AE799C" w:rsidRDefault="00116AD5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10/185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18F6957F" w14:textId="717D68AC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40" w:history="1">
              <w:r w:rsidR="00116AD5" w:rsidRPr="00AE799C">
                <w:rPr>
                  <w:rStyle w:val="Hyperlink"/>
                  <w:rFonts w:cs="Times New Roman"/>
                  <w:lang w:val="en-US"/>
                </w:rPr>
                <w:t>P91</w:t>
              </w:r>
            </w:hyperlink>
          </w:p>
        </w:tc>
        <w:tc>
          <w:tcPr>
            <w:tcW w:w="1134" w:type="dxa"/>
            <w:tcBorders>
              <w:bottom w:val="single" w:sz="4" w:space="0" w:color="A6A6A6"/>
            </w:tcBorders>
          </w:tcPr>
          <w:p w14:paraId="46D1F603" w14:textId="0DBD0A91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41" w:history="1">
              <w:r w:rsidR="00A76834" w:rsidRPr="00AE799C">
                <w:rPr>
                  <w:rStyle w:val="Hyperlink"/>
                  <w:rFonts w:cs="Times New Roman"/>
                  <w:lang w:val="en-US"/>
                </w:rPr>
                <w:t>WK72R</w:t>
              </w:r>
            </w:hyperlink>
          </w:p>
        </w:tc>
        <w:tc>
          <w:tcPr>
            <w:tcW w:w="1436" w:type="dxa"/>
            <w:tcBorders>
              <w:bottom w:val="single" w:sz="4" w:space="0" w:color="A6A6A6"/>
            </w:tcBorders>
            <w:shd w:val="clear" w:color="auto" w:fill="auto"/>
          </w:tcPr>
          <w:p w14:paraId="7FD7B8DD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3E56AB51" w14:textId="77777777" w:rsidTr="00875725">
        <w:tc>
          <w:tcPr>
            <w:tcW w:w="1261" w:type="dxa"/>
            <w:shd w:val="clear" w:color="auto" w:fill="auto"/>
          </w:tcPr>
          <w:p w14:paraId="3C166768" w14:textId="407C868C" w:rsidR="00EE3019" w:rsidRPr="00AE799C" w:rsidRDefault="00A204DB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4289C7F7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3AC917A3" w14:textId="3BC2179F" w:rsidR="00EE3019" w:rsidRPr="00AE799C" w:rsidRDefault="00A204DB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4–7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F9C97F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6A6A6"/>
            </w:tcBorders>
            <w:shd w:val="clear" w:color="auto" w:fill="auto"/>
          </w:tcPr>
          <w:p w14:paraId="457DB637" w14:textId="1F262098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42" w:history="1">
              <w:r w:rsidR="00116AD5" w:rsidRPr="00AE799C">
                <w:rPr>
                  <w:rStyle w:val="Hyperlink"/>
                  <w:rFonts w:cs="Times New Roman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02C448A1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3F230A8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440857E7" w14:textId="77777777" w:rsidTr="00875725">
        <w:tc>
          <w:tcPr>
            <w:tcW w:w="1261" w:type="dxa"/>
            <w:shd w:val="clear" w:color="auto" w:fill="auto"/>
          </w:tcPr>
          <w:p w14:paraId="1DF7129A" w14:textId="00038EFC" w:rsidR="00EE3019" w:rsidRPr="00AE799C" w:rsidRDefault="00A204DB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2A915F0F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25F8965F" w14:textId="77E9EE2E" w:rsidR="00EE3019" w:rsidRPr="00AE799C" w:rsidRDefault="00A204DB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8–11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CAD7EC5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36E5379D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12935908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39CB36F6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36AA637B" w14:textId="77777777" w:rsidTr="00875725">
        <w:tc>
          <w:tcPr>
            <w:tcW w:w="1261" w:type="dxa"/>
            <w:shd w:val="clear" w:color="auto" w:fill="auto"/>
          </w:tcPr>
          <w:p w14:paraId="0F211F46" w14:textId="64635E82" w:rsidR="00EE3019" w:rsidRPr="00AE799C" w:rsidRDefault="00A204DB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/>
            </w:tcBorders>
          </w:tcPr>
          <w:p w14:paraId="04B9788E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5A5294EF" w14:textId="121E3050" w:rsidR="00EE3019" w:rsidRPr="00AE799C" w:rsidRDefault="00A204DB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12–</w:t>
            </w:r>
            <w:r w:rsidR="008B0A04" w:rsidRPr="00AE799C">
              <w:rPr>
                <w:rFonts w:cs="Times New Roman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D287B41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50D2BB5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65526FFB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269ED6FD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72728BA1" w14:textId="77777777" w:rsidTr="00875725">
        <w:tc>
          <w:tcPr>
            <w:tcW w:w="1261" w:type="dxa"/>
            <w:shd w:val="clear" w:color="auto" w:fill="auto"/>
          </w:tcPr>
          <w:p w14:paraId="41B728AB" w14:textId="2B30336C" w:rsidR="00EE3019" w:rsidRPr="00AE799C" w:rsidRDefault="008B0A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5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2AA010CC" w14:textId="7C96232B" w:rsidR="00EE3019" w:rsidRPr="00AE799C" w:rsidRDefault="008B0A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59B1326E" w14:textId="0961CCDA" w:rsidR="00EE3019" w:rsidRPr="00AE799C" w:rsidRDefault="008B0A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16–17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12" w:space="0" w:color="auto"/>
            </w:tcBorders>
            <w:shd w:val="clear" w:color="auto" w:fill="auto"/>
          </w:tcPr>
          <w:p w14:paraId="7DE89B5F" w14:textId="30503CFF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12" w:space="0" w:color="auto"/>
            </w:tcBorders>
            <w:shd w:val="clear" w:color="auto" w:fill="auto"/>
          </w:tcPr>
          <w:p w14:paraId="5F9D7D8D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37E675BF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F3FECF7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77F392D8" w14:textId="77777777" w:rsidTr="00875725">
        <w:tc>
          <w:tcPr>
            <w:tcW w:w="1261" w:type="dxa"/>
            <w:shd w:val="clear" w:color="auto" w:fill="auto"/>
          </w:tcPr>
          <w:p w14:paraId="2F639FC4" w14:textId="26D03005" w:rsidR="00EE3019" w:rsidRPr="00AE799C" w:rsidRDefault="008B0A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BF4FAD9" w14:textId="4F691059" w:rsidR="00EE3019" w:rsidRPr="00AE799C" w:rsidRDefault="008B0A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204805BD" w14:textId="297382AE" w:rsidR="00EE3019" w:rsidRPr="00AE799C" w:rsidRDefault="008B0A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18–21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610F244" w14:textId="37A0EB42" w:rsidR="00EE3019" w:rsidRPr="00AE799C" w:rsidRDefault="00116AD5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12/</w:t>
            </w:r>
            <w:r w:rsidR="00D52D4E" w:rsidRPr="00AE799C">
              <w:rPr>
                <w:rFonts w:cs="Times New Roman"/>
                <w:lang w:val="en-US"/>
              </w:rPr>
              <w:t>182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32ABC92" w14:textId="62FE288E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43" w:history="1">
              <w:r w:rsidR="00D52D4E" w:rsidRPr="00122D2E">
                <w:rPr>
                  <w:rStyle w:val="Hyperlink"/>
                  <w:rFonts w:cs="Times New Roman"/>
                  <w:lang w:val="en-US"/>
                </w:rPr>
                <w:t>P92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uto"/>
            </w:tcBorders>
          </w:tcPr>
          <w:p w14:paraId="29910AC7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uto"/>
            </w:tcBorders>
            <w:shd w:val="clear" w:color="auto" w:fill="auto"/>
          </w:tcPr>
          <w:p w14:paraId="3C5730B0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  <w:tr w:rsidR="00A204DB" w:rsidRPr="00AE799C" w14:paraId="2D464DE3" w14:textId="77777777" w:rsidTr="00875725">
        <w:tc>
          <w:tcPr>
            <w:tcW w:w="1261" w:type="dxa"/>
            <w:shd w:val="clear" w:color="auto" w:fill="auto"/>
          </w:tcPr>
          <w:p w14:paraId="171C2F96" w14:textId="0CA4F695" w:rsidR="00A204DB" w:rsidRPr="00AE799C" w:rsidRDefault="008B0A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2F5A4D68" w14:textId="77777777" w:rsidR="00A204DB" w:rsidRPr="00AE799C" w:rsidRDefault="00A204DB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3658664C" w14:textId="5503F9B7" w:rsidR="00A204DB" w:rsidRPr="00AE799C" w:rsidRDefault="008B0A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22–25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78595171" w14:textId="77777777" w:rsidR="00A204DB" w:rsidRPr="00AE799C" w:rsidRDefault="00A204DB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596421B" w14:textId="77777777" w:rsidR="00A204DB" w:rsidRPr="00AE799C" w:rsidRDefault="00A204DB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4072C892" w14:textId="77777777" w:rsidR="00A204DB" w:rsidRPr="00AE799C" w:rsidRDefault="00A204DB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E855CD0" w14:textId="77777777" w:rsidR="00A204DB" w:rsidRPr="00AE799C" w:rsidRDefault="00A204DB" w:rsidP="00175E95">
            <w:pPr>
              <w:rPr>
                <w:rFonts w:cs="Times New Roman"/>
                <w:lang w:val="en-US"/>
              </w:rPr>
            </w:pPr>
          </w:p>
        </w:tc>
      </w:tr>
      <w:tr w:rsidR="00A204DB" w:rsidRPr="00AE799C" w14:paraId="21FEB0A3" w14:textId="77777777" w:rsidTr="00875725">
        <w:tc>
          <w:tcPr>
            <w:tcW w:w="1261" w:type="dxa"/>
            <w:shd w:val="clear" w:color="auto" w:fill="auto"/>
          </w:tcPr>
          <w:p w14:paraId="6FD3656A" w14:textId="148FB8C6" w:rsidR="00A204DB" w:rsidRPr="00AE799C" w:rsidRDefault="008B0A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1BE69164" w14:textId="77777777" w:rsidR="00A204DB" w:rsidRPr="00AE799C" w:rsidRDefault="00A204DB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776462CC" w14:textId="7A23B519" w:rsidR="00A204DB" w:rsidRPr="00AE799C" w:rsidRDefault="008B0A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26–29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612F1229" w14:textId="77777777" w:rsidR="00A204DB" w:rsidRPr="00AE799C" w:rsidRDefault="00A204DB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65D89804" w14:textId="77777777" w:rsidR="00A204DB" w:rsidRPr="00AE799C" w:rsidRDefault="00A204DB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414CCB96" w14:textId="77777777" w:rsidR="00A204DB" w:rsidRPr="00AE799C" w:rsidRDefault="00A204DB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3A2B162E" w14:textId="77777777" w:rsidR="00A204DB" w:rsidRPr="00AE799C" w:rsidRDefault="00A204DB" w:rsidP="00175E95">
            <w:pPr>
              <w:rPr>
                <w:rFonts w:cs="Times New Roman"/>
                <w:lang w:val="en-US"/>
              </w:rPr>
            </w:pPr>
          </w:p>
        </w:tc>
      </w:tr>
      <w:tr w:rsidR="00A204DB" w:rsidRPr="00AE799C" w14:paraId="4EB75A61" w14:textId="77777777" w:rsidTr="00875725">
        <w:tc>
          <w:tcPr>
            <w:tcW w:w="1261" w:type="dxa"/>
            <w:shd w:val="clear" w:color="auto" w:fill="auto"/>
          </w:tcPr>
          <w:p w14:paraId="3CA8973F" w14:textId="6BB2A07D" w:rsidR="00A204DB" w:rsidRPr="00AE799C" w:rsidRDefault="008B0A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2ABF1DEF" w14:textId="77777777" w:rsidR="00A204DB" w:rsidRPr="00AE799C" w:rsidRDefault="00A204DB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00EC2FB2" w14:textId="61BECC58" w:rsidR="00A204DB" w:rsidRPr="00AE799C" w:rsidRDefault="008B0A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30–33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7FEE7948" w14:textId="77777777" w:rsidR="00A204DB" w:rsidRPr="00AE799C" w:rsidRDefault="00A204DB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</w:tcBorders>
            <w:shd w:val="clear" w:color="auto" w:fill="auto"/>
          </w:tcPr>
          <w:p w14:paraId="7AAFB325" w14:textId="77777777" w:rsidR="00A204DB" w:rsidRPr="00AE799C" w:rsidRDefault="00A204DB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41787EB7" w14:textId="77777777" w:rsidR="00A204DB" w:rsidRPr="00AE799C" w:rsidRDefault="00A204DB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6A1F817" w14:textId="77777777" w:rsidR="00A204DB" w:rsidRPr="00AE799C" w:rsidRDefault="00A204DB" w:rsidP="00175E95">
            <w:pPr>
              <w:rPr>
                <w:rFonts w:cs="Times New Roman"/>
                <w:lang w:val="en-US"/>
              </w:rPr>
            </w:pPr>
          </w:p>
        </w:tc>
      </w:tr>
      <w:tr w:rsidR="008B0A04" w:rsidRPr="00AE799C" w14:paraId="281363B1" w14:textId="77777777" w:rsidTr="00875725">
        <w:tc>
          <w:tcPr>
            <w:tcW w:w="1261" w:type="dxa"/>
            <w:shd w:val="clear" w:color="auto" w:fill="auto"/>
          </w:tcPr>
          <w:p w14:paraId="64747983" w14:textId="23D0E04D" w:rsidR="008B0A04" w:rsidRPr="00AE799C" w:rsidRDefault="008B0A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636687F4" w14:textId="77777777" w:rsidR="008B0A04" w:rsidRPr="00AE799C" w:rsidRDefault="008B0A04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6F7A9506" w14:textId="0A49A444" w:rsidR="008B0A04" w:rsidRPr="00AE799C" w:rsidRDefault="008B0A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34–37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CB3EAE9" w14:textId="77777777" w:rsidR="008B0A04" w:rsidRPr="00AE799C" w:rsidRDefault="008B0A04" w:rsidP="00175E95">
            <w:pPr>
              <w:rPr>
                <w:rFonts w:cs="Times New Roman"/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2D47BD7E" w14:textId="108A6703" w:rsidR="008B0A04" w:rsidRPr="00AE799C" w:rsidRDefault="00875725" w:rsidP="00175E95">
            <w:pPr>
              <w:rPr>
                <w:rFonts w:cs="Times New Roman"/>
                <w:highlight w:val="yellow"/>
                <w:lang w:val="en-US"/>
              </w:rPr>
            </w:pPr>
            <w:hyperlink r:id="rId44" w:history="1">
              <w:r w:rsidR="00B073E9" w:rsidRPr="00AE799C">
                <w:rPr>
                  <w:rStyle w:val="Hyperlink"/>
                  <w:rFonts w:cs="Times New Roman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343D643D" w14:textId="77777777" w:rsidR="008B0A04" w:rsidRPr="00AE799C" w:rsidRDefault="008B0A04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323B4D5B" w14:textId="77777777" w:rsidR="008B0A04" w:rsidRPr="00AE799C" w:rsidRDefault="008B0A04" w:rsidP="00175E95">
            <w:pPr>
              <w:rPr>
                <w:rFonts w:cs="Times New Roman"/>
                <w:lang w:val="en-US"/>
              </w:rPr>
            </w:pPr>
          </w:p>
        </w:tc>
      </w:tr>
      <w:tr w:rsidR="008B0A04" w:rsidRPr="00AE799C" w14:paraId="6B5D0C6D" w14:textId="77777777" w:rsidTr="00875725">
        <w:tc>
          <w:tcPr>
            <w:tcW w:w="1261" w:type="dxa"/>
            <w:shd w:val="clear" w:color="auto" w:fill="auto"/>
          </w:tcPr>
          <w:p w14:paraId="0038FE31" w14:textId="285894E8" w:rsidR="008B0A04" w:rsidRPr="00AE799C" w:rsidRDefault="008B0A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257C407F" w14:textId="7A0C1602" w:rsidR="008B0A04" w:rsidRPr="00AE799C" w:rsidRDefault="008B0A04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2AC2FF70" w14:textId="2F9DD9C0" w:rsidR="008B0A04" w:rsidRPr="00AE799C" w:rsidRDefault="008B0A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38–4</w:t>
            </w:r>
            <w:r w:rsidR="00DA62B5" w:rsidRPr="00AE799C">
              <w:rPr>
                <w:rFonts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15CE2F80" w14:textId="77777777" w:rsidR="008B0A04" w:rsidRPr="00AE799C" w:rsidRDefault="008B0A04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6A6A6"/>
            </w:tcBorders>
            <w:shd w:val="clear" w:color="auto" w:fill="auto"/>
          </w:tcPr>
          <w:p w14:paraId="220103BD" w14:textId="7A542C30" w:rsidR="008B0A04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45" w:history="1">
              <w:r w:rsidR="00B073E9" w:rsidRPr="00122D2E">
                <w:rPr>
                  <w:rStyle w:val="Hyperlink"/>
                  <w:rFonts w:cs="Times New Roman"/>
                  <w:lang w:val="en-US"/>
                </w:rPr>
                <w:t>P92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1BF93304" w14:textId="77777777" w:rsidR="008B0A04" w:rsidRPr="00AE799C" w:rsidRDefault="008B0A04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226F3A0" w14:textId="77777777" w:rsidR="008B0A04" w:rsidRPr="00AE799C" w:rsidRDefault="008B0A04" w:rsidP="00175E95">
            <w:pPr>
              <w:rPr>
                <w:rFonts w:cs="Times New Roman"/>
                <w:lang w:val="en-US"/>
              </w:rPr>
            </w:pPr>
          </w:p>
        </w:tc>
      </w:tr>
      <w:tr w:rsidR="008B0A04" w:rsidRPr="00AE799C" w14:paraId="3B1694D3" w14:textId="77777777" w:rsidTr="00875725">
        <w:tc>
          <w:tcPr>
            <w:tcW w:w="1261" w:type="dxa"/>
            <w:shd w:val="clear" w:color="auto" w:fill="auto"/>
          </w:tcPr>
          <w:p w14:paraId="4B2AB092" w14:textId="4545ACCB" w:rsidR="008B0A04" w:rsidRPr="00AE799C" w:rsidRDefault="008B0A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/>
              <w:bottom w:val="single" w:sz="4" w:space="0" w:color="A6A6A6"/>
            </w:tcBorders>
          </w:tcPr>
          <w:p w14:paraId="3FC4A15D" w14:textId="55B774E3" w:rsidR="008B0A04" w:rsidRPr="00AE799C" w:rsidRDefault="008B0A04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756F3BD5" w14:textId="17533E51" w:rsidR="008B0A04" w:rsidRPr="00AE799C" w:rsidRDefault="008B0A04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4</w:t>
            </w:r>
            <w:r w:rsidR="00DA62B5" w:rsidRPr="00AE799C">
              <w:rPr>
                <w:rFonts w:cs="Times New Roman"/>
                <w:lang w:val="en-US"/>
              </w:rPr>
              <w:t>2</w:t>
            </w:r>
            <w:r w:rsidRPr="00AE799C">
              <w:rPr>
                <w:rFonts w:cs="Times New Roman"/>
                <w:lang w:val="en-US"/>
              </w:rPr>
              <w:t>–4</w:t>
            </w:r>
            <w:r w:rsidR="00DA62B5" w:rsidRPr="00AE799C">
              <w:rPr>
                <w:rFonts w:cs="Times New Roman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47574C6B" w14:textId="77777777" w:rsidR="008B0A04" w:rsidRPr="00AE799C" w:rsidRDefault="008B0A04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</w:tcBorders>
            <w:shd w:val="clear" w:color="auto" w:fill="auto"/>
          </w:tcPr>
          <w:p w14:paraId="7B1B9064" w14:textId="77777777" w:rsidR="008B0A04" w:rsidRPr="00AE799C" w:rsidRDefault="008B0A04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bottom w:val="single" w:sz="4" w:space="0" w:color="A6A6A6"/>
            </w:tcBorders>
          </w:tcPr>
          <w:p w14:paraId="6B7F3F44" w14:textId="77777777" w:rsidR="008B0A04" w:rsidRPr="00AE799C" w:rsidRDefault="008B0A04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auto"/>
          </w:tcPr>
          <w:p w14:paraId="0BAB061F" w14:textId="77777777" w:rsidR="008B0A04" w:rsidRPr="00AE799C" w:rsidRDefault="008B0A04" w:rsidP="00175E95">
            <w:pPr>
              <w:rPr>
                <w:rFonts w:cs="Times New Roman"/>
                <w:lang w:val="en-US"/>
              </w:rPr>
            </w:pPr>
          </w:p>
        </w:tc>
      </w:tr>
      <w:tr w:rsidR="00EE3019" w:rsidRPr="00AE799C" w14:paraId="75ACC470" w14:textId="77777777" w:rsidTr="00875725">
        <w:tc>
          <w:tcPr>
            <w:tcW w:w="1261" w:type="dxa"/>
            <w:shd w:val="clear" w:color="auto" w:fill="auto"/>
          </w:tcPr>
          <w:p w14:paraId="5655708A" w14:textId="2C56E1DB" w:rsidR="00EE3019" w:rsidRPr="00AE799C" w:rsidRDefault="00DA62B5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/>
            </w:tcBorders>
          </w:tcPr>
          <w:p w14:paraId="26CB3294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5C602670" w14:textId="079700EA" w:rsidR="00EE3019" w:rsidRPr="00AE799C" w:rsidRDefault="00DA62B5" w:rsidP="00175E95">
            <w:pPr>
              <w:rPr>
                <w:rFonts w:cs="Times New Roman"/>
                <w:lang w:val="en-US"/>
              </w:rPr>
            </w:pPr>
            <w:r w:rsidRPr="00AE799C">
              <w:rPr>
                <w:rFonts w:cs="Times New Roman"/>
                <w:lang w:val="en-US"/>
              </w:rPr>
              <w:t>46–49</w:t>
            </w:r>
          </w:p>
        </w:tc>
        <w:tc>
          <w:tcPr>
            <w:tcW w:w="1134" w:type="dxa"/>
            <w:tcBorders>
              <w:top w:val="single" w:sz="4" w:space="0" w:color="A6A6A6"/>
            </w:tcBorders>
            <w:shd w:val="clear" w:color="auto" w:fill="auto"/>
          </w:tcPr>
          <w:p w14:paraId="6FAF8C3F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3CA44CDD" w14:textId="7B0A324B" w:rsidR="00EE3019" w:rsidRPr="00AE799C" w:rsidRDefault="00875725" w:rsidP="00175E95">
            <w:pPr>
              <w:rPr>
                <w:rFonts w:cs="Times New Roman"/>
                <w:lang w:val="en-US"/>
              </w:rPr>
            </w:pPr>
            <w:hyperlink r:id="rId46" w:history="1">
              <w:r w:rsidR="00B073E9" w:rsidRPr="00AE799C">
                <w:rPr>
                  <w:rStyle w:val="Hyperlink"/>
                  <w:rFonts w:cs="Times New Roman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top w:val="single" w:sz="4" w:space="0" w:color="A6A6A6"/>
            </w:tcBorders>
          </w:tcPr>
          <w:p w14:paraId="06259D6B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/>
            </w:tcBorders>
            <w:shd w:val="clear" w:color="auto" w:fill="auto"/>
          </w:tcPr>
          <w:p w14:paraId="6C14D142" w14:textId="77777777" w:rsidR="00EE3019" w:rsidRPr="00AE799C" w:rsidRDefault="00EE3019" w:rsidP="00175E95">
            <w:pPr>
              <w:rPr>
                <w:rFonts w:cs="Times New Roman"/>
                <w:lang w:val="en-US"/>
              </w:rPr>
            </w:pPr>
          </w:p>
        </w:tc>
      </w:tr>
    </w:tbl>
    <w:p w14:paraId="7C6FF816" w14:textId="77777777" w:rsidR="006A184E" w:rsidRPr="00AE799C" w:rsidRDefault="00875725">
      <w:pPr>
        <w:rPr>
          <w:rFonts w:cs="Times New Roman"/>
        </w:rPr>
      </w:pPr>
    </w:p>
    <w:sectPr w:rsidR="006A184E" w:rsidRPr="00AE799C">
      <w:footerReference w:type="default" r:id="rId4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7311B" w14:textId="77777777" w:rsidR="006F1889" w:rsidRDefault="006F1889" w:rsidP="001520C5">
      <w:r>
        <w:separator/>
      </w:r>
    </w:p>
  </w:endnote>
  <w:endnote w:type="continuationSeparator" w:id="0">
    <w:p w14:paraId="6A459213" w14:textId="77777777" w:rsidR="006F1889" w:rsidRDefault="006F1889" w:rsidP="00152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B5B2D" w14:textId="4649DFDB" w:rsidR="00875725" w:rsidRPr="00875725" w:rsidRDefault="00875725" w:rsidP="00875725">
    <w:pPr>
      <w:pStyle w:val="Fuzeile"/>
      <w:jc w:val="right"/>
      <w:rPr>
        <w:sz w:val="20"/>
        <w:szCs w:val="20"/>
        <w:lang w:val="de-DE"/>
      </w:rPr>
    </w:pPr>
    <w:r w:rsidRPr="00875725">
      <w:rPr>
        <w:sz w:val="20"/>
        <w:szCs w:val="20"/>
        <w:lang w:val="de-DE"/>
      </w:rPr>
      <w:t xml:space="preserve">Last </w:t>
    </w:r>
    <w:proofErr w:type="spellStart"/>
    <w:r w:rsidRPr="00875725">
      <w:rPr>
        <w:sz w:val="20"/>
        <w:szCs w:val="20"/>
        <w:lang w:val="de-DE"/>
      </w:rPr>
      <w:t>change</w:t>
    </w:r>
    <w:proofErr w:type="spellEnd"/>
    <w:r w:rsidRPr="00875725">
      <w:rPr>
        <w:sz w:val="20"/>
        <w:szCs w:val="20"/>
        <w:lang w:val="de-DE"/>
      </w:rPr>
      <w:t>: 10/03/2023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7A574" w14:textId="77777777" w:rsidR="006F1889" w:rsidRDefault="006F1889" w:rsidP="001520C5">
      <w:r>
        <w:separator/>
      </w:r>
    </w:p>
  </w:footnote>
  <w:footnote w:type="continuationSeparator" w:id="0">
    <w:p w14:paraId="50CABEA8" w14:textId="77777777" w:rsidR="006F1889" w:rsidRDefault="006F1889" w:rsidP="001520C5">
      <w:r>
        <w:continuationSeparator/>
      </w:r>
    </w:p>
  </w:footnote>
  <w:footnote w:id="1">
    <w:p w14:paraId="2B8E66B1" w14:textId="58E5EE23" w:rsidR="001520C5" w:rsidRPr="001520C5" w:rsidRDefault="001520C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1520C5">
        <w:rPr>
          <w:lang w:val="en-US"/>
        </w:rPr>
        <w:t xml:space="preserve"> F</w:t>
      </w:r>
      <w:r w:rsidR="009173B1">
        <w:rPr>
          <w:lang w:val="en-US"/>
        </w:rPr>
        <w:t xml:space="preserve">. </w:t>
      </w:r>
      <w:r w:rsidRPr="001520C5">
        <w:rPr>
          <w:lang w:val="en-US"/>
        </w:rPr>
        <w:t>1</w:t>
      </w:r>
      <w:r>
        <w:rPr>
          <w:lang w:val="en-US"/>
        </w:rPr>
        <w:t>1</w:t>
      </w:r>
      <w:r w:rsidRPr="001520C5">
        <w:rPr>
          <w:lang w:val="en-US"/>
        </w:rPr>
        <w:t>6 is counted twice</w:t>
      </w:r>
      <w:r w:rsidR="0036250E">
        <w:rPr>
          <w:lang w:val="en-US"/>
        </w:rPr>
        <w:t xml:space="preserve"> by fault</w:t>
      </w:r>
      <w:r w:rsidRPr="001520C5">
        <w:rPr>
          <w:lang w:val="en-US"/>
        </w:rPr>
        <w:t xml:space="preserve">, then </w:t>
      </w:r>
      <w:r>
        <w:rPr>
          <w:lang w:val="en-US"/>
        </w:rPr>
        <w:t>proceeds with</w:t>
      </w:r>
      <w:r w:rsidR="009173B1">
        <w:rPr>
          <w:lang w:val="en-US"/>
        </w:rPr>
        <w:t xml:space="preserve"> f.</w:t>
      </w:r>
      <w:r>
        <w:rPr>
          <w:lang w:val="en-US"/>
        </w:rPr>
        <w:t xml:space="preserve"> 117.</w:t>
      </w:r>
    </w:p>
  </w:footnote>
  <w:footnote w:id="2">
    <w:p w14:paraId="102F4FD9" w14:textId="26EFA7F7" w:rsidR="00A75004" w:rsidRPr="00500AB7" w:rsidRDefault="00A75004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00AB7">
        <w:rPr>
          <w:lang w:val="en-US"/>
        </w:rPr>
        <w:t xml:space="preserve"> </w:t>
      </w:r>
      <w:r w:rsidR="00122D2E" w:rsidRPr="00BB61D1">
        <w:rPr>
          <w:lang w:val="en-US"/>
        </w:rPr>
        <w:t>Incorrect foliation: one folio skipped b</w:t>
      </w:r>
      <w:r w:rsidR="00122D2E">
        <w:rPr>
          <w:lang w:val="en-US"/>
        </w:rPr>
        <w:t>efore f. 40; the marked “f</w:t>
      </w:r>
      <w:r w:rsidR="009173B1">
        <w:rPr>
          <w:lang w:val="en-US"/>
        </w:rPr>
        <w:t>.</w:t>
      </w:r>
      <w:r w:rsidR="00122D2E">
        <w:rPr>
          <w:lang w:val="en-US"/>
        </w:rPr>
        <w:t xml:space="preserve"> 40” is </w:t>
      </w:r>
      <w:proofErr w:type="gramStart"/>
      <w:r w:rsidR="00122D2E">
        <w:rPr>
          <w:lang w:val="en-US"/>
        </w:rPr>
        <w:t>actually already</w:t>
      </w:r>
      <w:proofErr w:type="gramEnd"/>
      <w:r w:rsidR="00122D2E">
        <w:rPr>
          <w:lang w:val="en-US"/>
        </w:rPr>
        <w:t xml:space="preserve"> f. 41; however, the incorrect foliation is adopted in the following.</w:t>
      </w:r>
    </w:p>
  </w:footnote>
  <w:footnote w:id="3">
    <w:p w14:paraId="6ABB286E" w14:textId="7B554849" w:rsidR="00AA2248" w:rsidRPr="00534FA0" w:rsidRDefault="00AA224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34FA0">
        <w:rPr>
          <w:lang w:val="en-US"/>
        </w:rPr>
        <w:t xml:space="preserve"> </w:t>
      </w:r>
      <w:r w:rsidR="00122D2E" w:rsidRPr="00B1269C">
        <w:rPr>
          <w:lang w:val="en-US"/>
        </w:rPr>
        <w:t>Incorrect foliation: f. 119 is marked „</w:t>
      </w:r>
      <w:r w:rsidR="00122D2E">
        <w:rPr>
          <w:lang w:val="en-US"/>
        </w:rPr>
        <w:t>120”; the incorrect foliation is adopted in the following.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019"/>
    <w:rsid w:val="00026999"/>
    <w:rsid w:val="00050521"/>
    <w:rsid w:val="00075DBC"/>
    <w:rsid w:val="00077D8F"/>
    <w:rsid w:val="000B69F9"/>
    <w:rsid w:val="00116AD5"/>
    <w:rsid w:val="00122D2E"/>
    <w:rsid w:val="001520C5"/>
    <w:rsid w:val="001735F2"/>
    <w:rsid w:val="001A322E"/>
    <w:rsid w:val="001C479F"/>
    <w:rsid w:val="001C5801"/>
    <w:rsid w:val="001C6E43"/>
    <w:rsid w:val="002B6228"/>
    <w:rsid w:val="002E2064"/>
    <w:rsid w:val="00307964"/>
    <w:rsid w:val="00317599"/>
    <w:rsid w:val="0035079C"/>
    <w:rsid w:val="0036250E"/>
    <w:rsid w:val="00381425"/>
    <w:rsid w:val="003E7C6E"/>
    <w:rsid w:val="00461B8D"/>
    <w:rsid w:val="00464991"/>
    <w:rsid w:val="00500AB7"/>
    <w:rsid w:val="005338B3"/>
    <w:rsid w:val="00534FA0"/>
    <w:rsid w:val="00565B51"/>
    <w:rsid w:val="005A35BE"/>
    <w:rsid w:val="006723CD"/>
    <w:rsid w:val="00687C55"/>
    <w:rsid w:val="006B6B90"/>
    <w:rsid w:val="006E7DD2"/>
    <w:rsid w:val="006F1889"/>
    <w:rsid w:val="007A6435"/>
    <w:rsid w:val="007D7B72"/>
    <w:rsid w:val="00804EEA"/>
    <w:rsid w:val="008369CE"/>
    <w:rsid w:val="00875725"/>
    <w:rsid w:val="008B0A04"/>
    <w:rsid w:val="008D5301"/>
    <w:rsid w:val="008D57B6"/>
    <w:rsid w:val="008E6A3F"/>
    <w:rsid w:val="009173B1"/>
    <w:rsid w:val="00955D46"/>
    <w:rsid w:val="00960660"/>
    <w:rsid w:val="00967C02"/>
    <w:rsid w:val="00975A5C"/>
    <w:rsid w:val="009C6960"/>
    <w:rsid w:val="009C7A1E"/>
    <w:rsid w:val="009E592D"/>
    <w:rsid w:val="009E5A62"/>
    <w:rsid w:val="009E6DB2"/>
    <w:rsid w:val="00A204DB"/>
    <w:rsid w:val="00A52226"/>
    <w:rsid w:val="00A526AF"/>
    <w:rsid w:val="00A75004"/>
    <w:rsid w:val="00A75FEB"/>
    <w:rsid w:val="00A76834"/>
    <w:rsid w:val="00A802AC"/>
    <w:rsid w:val="00AA2248"/>
    <w:rsid w:val="00AA3057"/>
    <w:rsid w:val="00AD28F2"/>
    <w:rsid w:val="00AE36F7"/>
    <w:rsid w:val="00AE799C"/>
    <w:rsid w:val="00AF2183"/>
    <w:rsid w:val="00B073E9"/>
    <w:rsid w:val="00B61F30"/>
    <w:rsid w:val="00B9173D"/>
    <w:rsid w:val="00BF5DBB"/>
    <w:rsid w:val="00C30224"/>
    <w:rsid w:val="00C52139"/>
    <w:rsid w:val="00C64C54"/>
    <w:rsid w:val="00D21AEA"/>
    <w:rsid w:val="00D3362E"/>
    <w:rsid w:val="00D34C3B"/>
    <w:rsid w:val="00D52D4E"/>
    <w:rsid w:val="00DA62B5"/>
    <w:rsid w:val="00DC1BCF"/>
    <w:rsid w:val="00DC419D"/>
    <w:rsid w:val="00DE38C1"/>
    <w:rsid w:val="00E72A23"/>
    <w:rsid w:val="00E764BD"/>
    <w:rsid w:val="00E86A8E"/>
    <w:rsid w:val="00ED667E"/>
    <w:rsid w:val="00EE3019"/>
    <w:rsid w:val="00F003CB"/>
    <w:rsid w:val="00F47C20"/>
    <w:rsid w:val="00F937F9"/>
    <w:rsid w:val="00F96C01"/>
    <w:rsid w:val="00FA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5D5AF"/>
  <w15:chartTrackingRefBased/>
  <w15:docId w15:val="{D5CFB5F1-C6B6-0243-89A4-DE23487F0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3019"/>
    <w:pPr>
      <w:suppressAutoHyphens/>
    </w:pPr>
    <w:rPr>
      <w:rFonts w:ascii="Times New Roman" w:eastAsia="SimSun" w:hAnsi="Times New Roman" w:cs="Mangal"/>
      <w:kern w:val="1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1520C5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520C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1520C5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96066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6066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60660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75725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875725"/>
    <w:rPr>
      <w:rFonts w:ascii="Times New Roman" w:eastAsia="SimSun" w:hAnsi="Times New Roman" w:cs="Mangal"/>
      <w:kern w:val="1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875725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875725"/>
    <w:rPr>
      <w:rFonts w:ascii="Times New Roman" w:eastAsia="SimSun" w:hAnsi="Times New Roman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56A_m" TargetMode="External"/><Relationship Id="rId18" Type="http://schemas.openxmlformats.org/officeDocument/2006/relationships/hyperlink" Target="https://www.mdw.ac.at/imi/ctmv/ctmv.php?wz=P56A_m" TargetMode="External"/><Relationship Id="rId26" Type="http://schemas.openxmlformats.org/officeDocument/2006/relationships/hyperlink" Target="https://www.mdw.ac.at/imi/ctmv/ctmv.php?wz=P91A_m" TargetMode="External"/><Relationship Id="rId39" Type="http://schemas.openxmlformats.org/officeDocument/2006/relationships/hyperlink" Target="https://www.mdw.ac.at/imi/ctmv/ctmv.php?wz=P56A_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ctmv.php?wz=P56A_m" TargetMode="External"/><Relationship Id="rId34" Type="http://schemas.openxmlformats.org/officeDocument/2006/relationships/hyperlink" Target="https://www.mdw.ac.at/imi/ctmv/ctmv.php?wz=P56A_m" TargetMode="External"/><Relationship Id="rId42" Type="http://schemas.openxmlformats.org/officeDocument/2006/relationships/hyperlink" Target="https://www.mdw.ac.at/imi/ctmv/ctmv.php?wz=P56A_m" TargetMode="External"/><Relationship Id="rId47" Type="http://schemas.openxmlformats.org/officeDocument/2006/relationships/footer" Target="footer1.xml"/><Relationship Id="rId7" Type="http://schemas.openxmlformats.org/officeDocument/2006/relationships/hyperlink" Target="http://data.onb.ac.at/rec/AC14286844" TargetMode="External"/><Relationship Id="rId12" Type="http://schemas.openxmlformats.org/officeDocument/2006/relationships/hyperlink" Target="https://www.mdw.ac.at/imi/ctmv/ctmv.php?wz=P69A_m" TargetMode="External"/><Relationship Id="rId17" Type="http://schemas.openxmlformats.org/officeDocument/2006/relationships/hyperlink" Target="https://www.mdw.ac.at/imi/ctmv/ctmv.php?wz=P56A_m" TargetMode="External"/><Relationship Id="rId25" Type="http://schemas.openxmlformats.org/officeDocument/2006/relationships/hyperlink" Target="https://www.mdw.ac.at/imi/ctmv/ctmv.php?wz=P56A_m" TargetMode="External"/><Relationship Id="rId33" Type="http://schemas.openxmlformats.org/officeDocument/2006/relationships/hyperlink" Target="https://www.mdw.ac.at/imi/ctmv/ctmv.php?wz=P56A_m" TargetMode="External"/><Relationship Id="rId38" Type="http://schemas.openxmlformats.org/officeDocument/2006/relationships/hyperlink" Target="https://www.mdw.ac.at/imi/ctmv/ctmv.php?wz=P56A_m" TargetMode="External"/><Relationship Id="rId46" Type="http://schemas.openxmlformats.org/officeDocument/2006/relationships/hyperlink" Target="https://www.mdw.ac.at/imi/ctmv/ctmv.php?wz=P69A_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56A_m" TargetMode="External"/><Relationship Id="rId20" Type="http://schemas.openxmlformats.org/officeDocument/2006/relationships/hyperlink" Target="https://www.mdw.ac.at/imi/ctmv/ctmv.php?wz=P91A_m" TargetMode="External"/><Relationship Id="rId29" Type="http://schemas.openxmlformats.org/officeDocument/2006/relationships/hyperlink" Target="https://www.mdw.ac.at/imi/ctmv/ctmv.php?wz=P56A_m" TargetMode="External"/><Relationship Id="rId41" Type="http://schemas.openxmlformats.org/officeDocument/2006/relationships/hyperlink" Target="https://www.mdw.ac.at/imi/ctmv/p_und_c/copyists_detail.php?kop=WK72R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92A_m" TargetMode="External"/><Relationship Id="rId24" Type="http://schemas.openxmlformats.org/officeDocument/2006/relationships/hyperlink" Target="https://www.mdw.ac.at/imi/ctmv/ctmv.php?wz=P91A_m" TargetMode="External"/><Relationship Id="rId32" Type="http://schemas.openxmlformats.org/officeDocument/2006/relationships/hyperlink" Target="https://www.mdw.ac.at/imi/ctmv/ctmv.php?wz=P91A_m" TargetMode="External"/><Relationship Id="rId37" Type="http://schemas.openxmlformats.org/officeDocument/2006/relationships/hyperlink" Target="https://www.mdw.ac.at/imi/ctmv/ctmv.php?wz=P91A_m" TargetMode="External"/><Relationship Id="rId40" Type="http://schemas.openxmlformats.org/officeDocument/2006/relationships/hyperlink" Target="https://www.mdw.ac.at/imi/ctmv/ctmv.php?wz=P91A_m" TargetMode="External"/><Relationship Id="rId45" Type="http://schemas.openxmlformats.org/officeDocument/2006/relationships/hyperlink" Target="https://www.mdw.ac.at/imi/ctmv/ctmv.php?wz=P92A_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91A_m" TargetMode="External"/><Relationship Id="rId23" Type="http://schemas.openxmlformats.org/officeDocument/2006/relationships/hyperlink" Target="https://www.mdw.ac.at/imi/ctmv/ctmv.php?wz=P56A_m" TargetMode="External"/><Relationship Id="rId28" Type="http://schemas.openxmlformats.org/officeDocument/2006/relationships/hyperlink" Target="https://www.mdw.ac.at/imi/ctmv/ctmv.php?wz=P91A_m" TargetMode="External"/><Relationship Id="rId36" Type="http://schemas.openxmlformats.org/officeDocument/2006/relationships/hyperlink" Target="https://www.mdw.ac.at/imi/ctmv/ctmv.php?wz=P91A_m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www.mdw.ac.at/imi/ctmv/ctmv.php?wz=P69A_m" TargetMode="External"/><Relationship Id="rId19" Type="http://schemas.openxmlformats.org/officeDocument/2006/relationships/hyperlink" Target="https://www.mdw.ac.at/imi/ctmv/p_und_c/copyists_detail.php?kop=WK67D" TargetMode="External"/><Relationship Id="rId31" Type="http://schemas.openxmlformats.org/officeDocument/2006/relationships/hyperlink" Target="https://www.mdw.ac.at/imi/ctmv/ctmv.php?wz=P56A_m" TargetMode="External"/><Relationship Id="rId44" Type="http://schemas.openxmlformats.org/officeDocument/2006/relationships/hyperlink" Target="https://www.mdw.ac.at/imi/ctmv/ctmv.php?wz=P69A_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69A" TargetMode="External"/><Relationship Id="rId14" Type="http://schemas.openxmlformats.org/officeDocument/2006/relationships/hyperlink" Target="https://www.mdw.ac.at/imi/ctmv/ctmv.php?wz=P91A_m" TargetMode="External"/><Relationship Id="rId22" Type="http://schemas.openxmlformats.org/officeDocument/2006/relationships/hyperlink" Target="https://www.mdw.ac.at/imi/ctmv/ctmv.php?wz=P91A_m" TargetMode="External"/><Relationship Id="rId27" Type="http://schemas.openxmlformats.org/officeDocument/2006/relationships/hyperlink" Target="https://www.mdw.ac.at/imi/ctmv/ctmv.php?wz=P56A_m" TargetMode="External"/><Relationship Id="rId30" Type="http://schemas.openxmlformats.org/officeDocument/2006/relationships/hyperlink" Target="https://www.mdw.ac.at/imi/ctmv/ctmv.php?wz=P91A_m" TargetMode="External"/><Relationship Id="rId35" Type="http://schemas.openxmlformats.org/officeDocument/2006/relationships/hyperlink" Target="https://www.mdw.ac.at/imi/ctmv/p_und_c/copyists_detail.php?kop=WK71K" TargetMode="External"/><Relationship Id="rId43" Type="http://schemas.openxmlformats.org/officeDocument/2006/relationships/hyperlink" Target="https://www.mdw.ac.at/imi/ctmv/ctmv.php?wz=P92A_m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www.mdw.ac.at/imi/ctmv/ctmv.php?wz=P56A_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5BFF9F5-A38F-2C42-AA5C-360E3B2C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603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Schulmeister</cp:lastModifiedBy>
  <cp:revision>2</cp:revision>
  <dcterms:created xsi:type="dcterms:W3CDTF">2023-03-10T10:51:00Z</dcterms:created>
  <dcterms:modified xsi:type="dcterms:W3CDTF">2023-03-10T10:51:00Z</dcterms:modified>
</cp:coreProperties>
</file>